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37724" w14:textId="05BBE078" w:rsidR="588F552B" w:rsidRPr="00C80370" w:rsidRDefault="588F552B" w:rsidP="62CA6FBA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b/>
          <w:color w:val="081424" w:themeColor="text2"/>
          <w:sz w:val="36"/>
          <w:szCs w:val="36"/>
        </w:rPr>
      </w:pPr>
      <w:r w:rsidRPr="62CA6FBA">
        <w:rPr>
          <w:rFonts w:ascii="Arial" w:eastAsia="Arial" w:hAnsi="Arial" w:cs="Arial"/>
          <w:b/>
          <w:color w:val="000000" w:themeColor="text1"/>
          <w:sz w:val="36"/>
          <w:szCs w:val="36"/>
        </w:rPr>
        <w:t xml:space="preserve">Le tuteur académique d’une thèse </w:t>
      </w:r>
      <w:r w:rsidR="62CA6FBA" w:rsidRPr="62CA6FBA"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  <w:t>professionnelle en Mastère</w:t>
      </w:r>
      <w:r w:rsidR="62CA6FBA" w:rsidRPr="62CA6FBA">
        <w:rPr>
          <w:rFonts w:ascii="Arial" w:eastAsia="Arial" w:hAnsi="Arial" w:cs="Arial"/>
          <w:b/>
          <w:bCs/>
          <w:color w:val="C00000"/>
          <w:sz w:val="36"/>
          <w:szCs w:val="36"/>
        </w:rPr>
        <w:t xml:space="preserve"> </w:t>
      </w:r>
      <w:r w:rsidR="0061755B" w:rsidRPr="00C80370">
        <w:rPr>
          <w:rFonts w:ascii="Arial" w:eastAsia="Arial" w:hAnsi="Arial" w:cs="Arial"/>
          <w:b/>
          <w:bCs/>
          <w:color w:val="081424" w:themeColor="text2"/>
          <w:sz w:val="36"/>
          <w:szCs w:val="36"/>
        </w:rPr>
        <w:t xml:space="preserve">Spécialisé </w:t>
      </w:r>
      <w:r w:rsidR="0061755B" w:rsidRPr="00C80370">
        <w:rPr>
          <w:rFonts w:ascii="Arial" w:eastAsia="Arial" w:hAnsi="Arial" w:cs="Arial"/>
          <w:b/>
          <w:bCs/>
          <w:color w:val="081424" w:themeColor="text2"/>
          <w:sz w:val="36"/>
          <w:szCs w:val="36"/>
          <w:vertAlign w:val="superscript"/>
        </w:rPr>
        <w:t>®</w:t>
      </w:r>
    </w:p>
    <w:p w14:paraId="16880C4A" w14:textId="3B2E00BB" w:rsidR="62CA6FBA" w:rsidRDefault="62CA6FBA" w:rsidP="62CA6FBA">
      <w:pPr>
        <w:pStyle w:val="NormalWeb"/>
        <w:spacing w:before="0" w:beforeAutospacing="0" w:after="0" w:afterAutospacing="0"/>
        <w:rPr>
          <w:rFonts w:ascii="Arial" w:hAnsi="Arial" w:cs="+mn-cs"/>
          <w:b/>
          <w:bCs/>
          <w:color w:val="C00000"/>
          <w:sz w:val="28"/>
          <w:szCs w:val="28"/>
        </w:rPr>
      </w:pPr>
    </w:p>
    <w:p w14:paraId="0FE57354" w14:textId="3941D47B" w:rsidR="62CA6FBA" w:rsidRDefault="62CA6FBA" w:rsidP="62CA6FBA">
      <w:pPr>
        <w:pStyle w:val="NormalWeb"/>
        <w:spacing w:before="0" w:beforeAutospacing="0" w:after="0" w:afterAutospacing="0"/>
        <w:rPr>
          <w:rFonts w:ascii="Arial" w:hAnsi="Arial" w:cs="+mn-cs"/>
          <w:b/>
          <w:bCs/>
          <w:color w:val="C00000"/>
          <w:sz w:val="28"/>
          <w:szCs w:val="28"/>
        </w:rPr>
      </w:pPr>
    </w:p>
    <w:p w14:paraId="2CBA6847" w14:textId="418E747E" w:rsidR="71114F0C" w:rsidRDefault="71114F0C" w:rsidP="71114F0C">
      <w:pPr>
        <w:pStyle w:val="NormalWeb"/>
        <w:spacing w:before="0" w:beforeAutospacing="0" w:after="0" w:afterAutospacing="0"/>
        <w:rPr>
          <w:rFonts w:ascii="Arial" w:hAnsi="Arial" w:cs="+mn-cs"/>
          <w:b/>
          <w:color w:val="000000" w:themeColor="text1"/>
          <w:sz w:val="28"/>
          <w:szCs w:val="28"/>
        </w:rPr>
      </w:pPr>
      <w:r w:rsidRPr="62CA6FBA">
        <w:rPr>
          <w:rFonts w:ascii="Arial" w:hAnsi="Arial" w:cs="+mn-cs"/>
          <w:b/>
          <w:color w:val="000000" w:themeColor="text1"/>
          <w:sz w:val="28"/>
          <w:szCs w:val="28"/>
        </w:rPr>
        <w:t>Qu’est-ce qu’un tuteur académique ?</w:t>
      </w:r>
    </w:p>
    <w:p w14:paraId="49E22AB8" w14:textId="2ADE4ADE" w:rsidR="62CA6FBA" w:rsidRDefault="62CA6FBA" w:rsidP="62CA6FBA">
      <w:pPr>
        <w:pStyle w:val="NormalWeb"/>
        <w:spacing w:before="0" w:beforeAutospacing="0" w:after="0" w:afterAutospacing="0"/>
        <w:rPr>
          <w:rFonts w:ascii="Arial" w:hAnsi="Arial" w:cs="Arial"/>
          <w:color w:val="081424" w:themeColor="text2"/>
        </w:rPr>
      </w:pPr>
    </w:p>
    <w:p w14:paraId="77FF9CAE" w14:textId="140B2E99" w:rsidR="00BA6B8C" w:rsidRDefault="00BA6B8C" w:rsidP="000D19A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81424" w:themeColor="text2"/>
        </w:rPr>
      </w:pPr>
      <w:r w:rsidRPr="71114F0C">
        <w:rPr>
          <w:rFonts w:ascii="Arial" w:hAnsi="Arial" w:cs="Arial"/>
          <w:color w:val="081424" w:themeColor="text2"/>
        </w:rPr>
        <w:t xml:space="preserve">Le tuteur </w:t>
      </w:r>
      <w:r w:rsidR="004C031C" w:rsidRPr="71114F0C">
        <w:rPr>
          <w:rFonts w:ascii="Arial" w:hAnsi="Arial" w:cs="Arial"/>
          <w:color w:val="081424" w:themeColor="text2"/>
        </w:rPr>
        <w:t>académique</w:t>
      </w:r>
      <w:r w:rsidRPr="71114F0C">
        <w:rPr>
          <w:rFonts w:ascii="Arial" w:hAnsi="Arial" w:cs="Arial"/>
          <w:color w:val="081424" w:themeColor="text2"/>
        </w:rPr>
        <w:t xml:space="preserve"> est un intervenant du </w:t>
      </w:r>
      <w:r w:rsidR="00F10114" w:rsidRPr="71114F0C">
        <w:rPr>
          <w:rFonts w:ascii="Arial" w:hAnsi="Arial" w:cs="Arial"/>
          <w:color w:val="081424" w:themeColor="text2"/>
        </w:rPr>
        <w:t>Mastère</w:t>
      </w:r>
      <w:r w:rsidR="0061755B" w:rsidRPr="71114F0C">
        <w:rPr>
          <w:rFonts w:ascii="Arial" w:hAnsi="Arial" w:cs="Arial"/>
          <w:color w:val="081424" w:themeColor="text2"/>
        </w:rPr>
        <w:t xml:space="preserve"> Spécialisé </w:t>
      </w:r>
      <w:r w:rsidR="0061755B" w:rsidRPr="71114F0C">
        <w:rPr>
          <w:rFonts w:ascii="Arial" w:hAnsi="Arial" w:cs="Arial"/>
          <w:color w:val="081424" w:themeColor="text2"/>
          <w:vertAlign w:val="superscript"/>
        </w:rPr>
        <w:t>®</w:t>
      </w:r>
      <w:r w:rsidR="00BD32DC" w:rsidRPr="71114F0C">
        <w:rPr>
          <w:rFonts w:ascii="Arial" w:hAnsi="Arial" w:cs="Arial"/>
          <w:color w:val="081424" w:themeColor="text2"/>
          <w:vertAlign w:val="superscript"/>
        </w:rPr>
        <w:t xml:space="preserve"> </w:t>
      </w:r>
      <w:r w:rsidR="00BD32DC" w:rsidRPr="71114F0C">
        <w:rPr>
          <w:rFonts w:ascii="Arial" w:hAnsi="Arial" w:cs="Arial"/>
          <w:color w:val="081424" w:themeColor="text2"/>
        </w:rPr>
        <w:t>de l’École des Ponts ParisTech</w:t>
      </w:r>
      <w:r w:rsidRPr="71114F0C">
        <w:rPr>
          <w:rFonts w:ascii="Arial" w:hAnsi="Arial" w:cs="Arial"/>
          <w:color w:val="081424" w:themeColor="text2"/>
        </w:rPr>
        <w:t>, un enseignant ou un chercheur</w:t>
      </w:r>
      <w:r w:rsidR="00BD32DC" w:rsidRPr="71114F0C">
        <w:rPr>
          <w:rFonts w:ascii="Arial" w:hAnsi="Arial" w:cs="Arial"/>
          <w:color w:val="081424" w:themeColor="text2"/>
        </w:rPr>
        <w:t xml:space="preserve"> de l’École (</w:t>
      </w:r>
      <w:r w:rsidR="001677B7" w:rsidRPr="71114F0C">
        <w:rPr>
          <w:rFonts w:ascii="Arial" w:hAnsi="Arial" w:cs="Arial"/>
          <w:color w:val="081424" w:themeColor="text2"/>
        </w:rPr>
        <w:t>chercheur d’un laboratoire ou d’un ingénieur du département Recherche et Développement titulaire d’un doctorat)</w:t>
      </w:r>
      <w:r w:rsidRPr="71114F0C">
        <w:rPr>
          <w:rFonts w:ascii="Arial" w:hAnsi="Arial" w:cs="Arial"/>
          <w:color w:val="081424" w:themeColor="text2"/>
        </w:rPr>
        <w:t>.</w:t>
      </w:r>
    </w:p>
    <w:p w14:paraId="348123BC" w14:textId="0ED0F871" w:rsidR="00BA6B8C" w:rsidRDefault="00BA6B8C" w:rsidP="000D19A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81424" w:themeColor="text2"/>
        </w:rPr>
      </w:pPr>
      <w:r w:rsidRPr="588F552B">
        <w:rPr>
          <w:rFonts w:ascii="Arial" w:hAnsi="Arial" w:cs="Arial"/>
          <w:color w:val="081323"/>
        </w:rPr>
        <w:t xml:space="preserve">Le tuteur académique est </w:t>
      </w:r>
      <w:r w:rsidR="00B85EBD" w:rsidRPr="588F552B">
        <w:rPr>
          <w:rFonts w:ascii="Arial" w:hAnsi="Arial" w:cs="Arial"/>
          <w:color w:val="081323"/>
        </w:rPr>
        <w:t>le référent</w:t>
      </w:r>
      <w:r w:rsidRPr="588F552B">
        <w:rPr>
          <w:rFonts w:ascii="Arial" w:hAnsi="Arial" w:cs="Arial"/>
          <w:color w:val="081323"/>
        </w:rPr>
        <w:t xml:space="preserve"> </w:t>
      </w:r>
      <w:r w:rsidR="00426DC8" w:rsidRPr="588F552B">
        <w:rPr>
          <w:rFonts w:ascii="Arial" w:hAnsi="Arial" w:cs="Arial"/>
          <w:color w:val="081323"/>
        </w:rPr>
        <w:t>qui accompagne l’é</w:t>
      </w:r>
      <w:r w:rsidR="0007312A">
        <w:rPr>
          <w:rFonts w:ascii="Arial" w:hAnsi="Arial" w:cs="Arial"/>
          <w:color w:val="081323"/>
        </w:rPr>
        <w:t>lève</w:t>
      </w:r>
      <w:r w:rsidR="00426DC8" w:rsidRPr="588F552B">
        <w:rPr>
          <w:rFonts w:ascii="Arial" w:hAnsi="Arial" w:cs="Arial"/>
          <w:color w:val="081323"/>
        </w:rPr>
        <w:t xml:space="preserve"> durant toute la durée du projet : </w:t>
      </w:r>
      <w:r w:rsidR="00426DC8" w:rsidRPr="62CA6FBA">
        <w:rPr>
          <w:rFonts w:ascii="Arial" w:hAnsi="Arial" w:cs="Arial"/>
          <w:color w:val="000000" w:themeColor="text1"/>
        </w:rPr>
        <w:t>des</w:t>
      </w:r>
      <w:r w:rsidR="00426DC8" w:rsidRPr="588F552B">
        <w:rPr>
          <w:rFonts w:ascii="Arial" w:hAnsi="Arial" w:cs="Arial"/>
          <w:color w:val="C00000"/>
        </w:rPr>
        <w:t xml:space="preserve"> </w:t>
      </w:r>
      <w:r w:rsidR="00426DC8" w:rsidRPr="588F552B">
        <w:rPr>
          <w:rFonts w:ascii="Arial" w:hAnsi="Arial" w:cs="Arial"/>
          <w:color w:val="081323"/>
        </w:rPr>
        <w:t>étapes clés qui jalonnent son projet j</w:t>
      </w:r>
      <w:r w:rsidR="0007312A">
        <w:rPr>
          <w:rFonts w:ascii="Arial" w:hAnsi="Arial" w:cs="Arial"/>
          <w:color w:val="081323"/>
        </w:rPr>
        <w:t>usqu’à la restitution de la thèse professionnelle</w:t>
      </w:r>
      <w:r w:rsidR="00426DC8" w:rsidRPr="588F552B">
        <w:rPr>
          <w:rFonts w:ascii="Arial" w:hAnsi="Arial" w:cs="Arial"/>
          <w:color w:val="081323"/>
        </w:rPr>
        <w:t xml:space="preserve"> et la préparation de la soutenance</w:t>
      </w:r>
      <w:r w:rsidRPr="588F552B">
        <w:rPr>
          <w:rFonts w:ascii="Arial" w:hAnsi="Arial" w:cs="Arial"/>
          <w:color w:val="081323"/>
        </w:rPr>
        <w:t>.</w:t>
      </w:r>
    </w:p>
    <w:p w14:paraId="177C86A9" w14:textId="760B80C9" w:rsidR="71114F0C" w:rsidRDefault="71114F0C" w:rsidP="71114F0C">
      <w:pPr>
        <w:pStyle w:val="NormalWeb"/>
        <w:spacing w:before="0" w:beforeAutospacing="0" w:after="0" w:afterAutospacing="0"/>
        <w:rPr>
          <w:rFonts w:ascii="Arial" w:hAnsi="Arial" w:cs="+mn-cs"/>
          <w:b/>
          <w:bCs/>
          <w:color w:val="000000" w:themeColor="text1"/>
          <w:sz w:val="28"/>
          <w:szCs w:val="28"/>
        </w:rPr>
      </w:pPr>
    </w:p>
    <w:p w14:paraId="74623F78" w14:textId="51BA43CA" w:rsidR="71114F0C" w:rsidRDefault="71114F0C" w:rsidP="71114F0C">
      <w:pPr>
        <w:pStyle w:val="NormalWeb"/>
        <w:spacing w:before="0" w:beforeAutospacing="0" w:after="0" w:afterAutospacing="0"/>
        <w:rPr>
          <w:rFonts w:ascii="Arial" w:hAnsi="Arial" w:cs="+mn-cs"/>
          <w:b/>
          <w:bCs/>
          <w:color w:val="000000" w:themeColor="text1"/>
          <w:sz w:val="28"/>
          <w:szCs w:val="28"/>
        </w:rPr>
      </w:pPr>
    </w:p>
    <w:p w14:paraId="0F055385" w14:textId="7C01A34D" w:rsidR="00AF643C" w:rsidRPr="000D19AE" w:rsidRDefault="00412FA7" w:rsidP="000D19AE">
      <w:pPr>
        <w:pStyle w:val="NormalWeb"/>
        <w:spacing w:before="0" w:beforeAutospacing="0" w:after="0" w:afterAutospacing="0"/>
        <w:rPr>
          <w:rFonts w:ascii="Arial" w:hAnsi="Arial" w:cs="+mn-cs"/>
          <w:b/>
          <w:bCs/>
          <w:color w:val="000000"/>
          <w:kern w:val="24"/>
          <w:sz w:val="28"/>
          <w:szCs w:val="28"/>
        </w:rPr>
      </w:pPr>
      <w:r>
        <w:rPr>
          <w:rFonts w:ascii="Arial" w:hAnsi="Arial" w:cs="+mn-cs"/>
          <w:b/>
          <w:bCs/>
          <w:color w:val="000000"/>
          <w:kern w:val="24"/>
          <w:sz w:val="28"/>
          <w:szCs w:val="28"/>
        </w:rPr>
        <w:t>Rôle et missions</w:t>
      </w:r>
      <w:r w:rsidR="00BA6B8C" w:rsidRPr="00F10114">
        <w:rPr>
          <w:rFonts w:ascii="Arial" w:hAnsi="Arial" w:cs="+mn-cs"/>
          <w:b/>
          <w:bCs/>
          <w:color w:val="000000"/>
          <w:kern w:val="24"/>
          <w:sz w:val="28"/>
          <w:szCs w:val="28"/>
        </w:rPr>
        <w:t xml:space="preserve"> du tuteur </w:t>
      </w:r>
      <w:r w:rsidR="004C031C" w:rsidRPr="00F10114">
        <w:rPr>
          <w:rFonts w:ascii="Arial" w:hAnsi="Arial" w:cs="+mn-cs"/>
          <w:b/>
          <w:bCs/>
          <w:color w:val="000000"/>
          <w:kern w:val="24"/>
          <w:sz w:val="28"/>
          <w:szCs w:val="28"/>
        </w:rPr>
        <w:t>académique</w:t>
      </w:r>
    </w:p>
    <w:p w14:paraId="1C197F6F" w14:textId="77777777" w:rsidR="005E6641" w:rsidRDefault="00976537" w:rsidP="000D19AE">
      <w:pPr>
        <w:tabs>
          <w:tab w:val="left" w:pos="695"/>
        </w:tabs>
        <w:spacing w:before="100" w:beforeAutospacing="1" w:after="100" w:afterAutospacing="1" w:line="240" w:lineRule="auto"/>
        <w:jc w:val="both"/>
        <w:rPr>
          <w:rFonts w:ascii="Arial" w:hAnsi="Arial" w:cs="+mn-cs"/>
          <w:color w:val="000000" w:themeColor="text1"/>
          <w:sz w:val="24"/>
          <w:szCs w:val="24"/>
        </w:rPr>
      </w:pP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Le 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rôle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 xml:space="preserve"> et 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>l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 xml:space="preserve">a </w:t>
      </w:r>
      <w:r w:rsidR="008A7C24" w:rsidRPr="588F552B">
        <w:rPr>
          <w:rFonts w:ascii="Arial" w:hAnsi="Arial" w:cs="+mn-cs"/>
          <w:color w:val="000000" w:themeColor="text1"/>
          <w:sz w:val="24"/>
          <w:szCs w:val="24"/>
        </w:rPr>
        <w:t>responsabilité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 du tuteur académique s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>ont t</w:t>
      </w:r>
      <w:r w:rsidR="008A7C24" w:rsidRPr="588F552B">
        <w:rPr>
          <w:rFonts w:ascii="Arial" w:hAnsi="Arial" w:cs="+mn-cs"/>
          <w:color w:val="000000" w:themeColor="text1"/>
          <w:sz w:val="24"/>
          <w:szCs w:val="24"/>
        </w:rPr>
        <w:t xml:space="preserve">rès 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>importants. Il doit s’assurer que les moyens m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 xml:space="preserve">atériels 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>dont l'é</w:t>
      </w:r>
      <w:r w:rsidR="0007312A">
        <w:rPr>
          <w:rFonts w:ascii="Arial" w:hAnsi="Arial" w:cs="+mn-cs"/>
          <w:color w:val="000000" w:themeColor="text1"/>
          <w:sz w:val="24"/>
          <w:szCs w:val="24"/>
        </w:rPr>
        <w:t>lève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 xml:space="preserve"> dispose pour mener à bien </w:t>
      </w:r>
      <w:r w:rsidR="0007312A">
        <w:rPr>
          <w:rFonts w:ascii="Arial" w:hAnsi="Arial" w:cs="+mn-cs"/>
          <w:color w:val="000000" w:themeColor="text1"/>
          <w:sz w:val="24"/>
          <w:szCs w:val="24"/>
        </w:rPr>
        <w:t>sa mission professionnelle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 xml:space="preserve"> (encadrement, mét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hodologie, a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>cc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ès au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>x ressources, etc.) sont adé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quats po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>ur son sujet</w:t>
      </w:r>
      <w:r w:rsidR="005E6641">
        <w:rPr>
          <w:rFonts w:ascii="Arial" w:hAnsi="Arial" w:cs="+mn-cs"/>
          <w:color w:val="000000" w:themeColor="text1"/>
          <w:sz w:val="24"/>
          <w:szCs w:val="24"/>
        </w:rPr>
        <w:t xml:space="preserve"> de thèse professionnelle qui sera évaluée lors de la soutenance de thèse professionnelle</w:t>
      </w:r>
      <w:r w:rsidR="00F54372" w:rsidRPr="588F552B">
        <w:rPr>
          <w:rFonts w:ascii="Arial" w:hAnsi="Arial" w:cs="+mn-cs"/>
          <w:color w:val="000000" w:themeColor="text1"/>
          <w:sz w:val="24"/>
          <w:szCs w:val="24"/>
        </w:rPr>
        <w:t>.</w:t>
      </w:r>
      <w:r w:rsidR="005E6641">
        <w:rPr>
          <w:rFonts w:ascii="Arial" w:hAnsi="Arial" w:cs="+mn-cs"/>
          <w:color w:val="000000" w:themeColor="text1"/>
          <w:sz w:val="24"/>
          <w:szCs w:val="24"/>
        </w:rPr>
        <w:t xml:space="preserve"> </w:t>
      </w:r>
    </w:p>
    <w:p w14:paraId="4F82906C" w14:textId="5F60B556" w:rsidR="00AF643C" w:rsidRDefault="005E6641" w:rsidP="000D19AE">
      <w:pPr>
        <w:tabs>
          <w:tab w:val="left" w:pos="695"/>
        </w:tabs>
        <w:spacing w:before="100" w:beforeAutospacing="1" w:after="100" w:afterAutospacing="1" w:line="240" w:lineRule="auto"/>
        <w:jc w:val="both"/>
        <w:rPr>
          <w:rFonts w:ascii="Arial" w:hAnsi="Arial" w:cs="+mn-cs"/>
          <w:color w:val="000000" w:themeColor="text1"/>
          <w:sz w:val="24"/>
          <w:szCs w:val="24"/>
        </w:rPr>
      </w:pPr>
      <w:r>
        <w:rPr>
          <w:rFonts w:ascii="Arial" w:hAnsi="Arial" w:cs="+mn-cs"/>
          <w:color w:val="000000" w:themeColor="text1"/>
          <w:sz w:val="24"/>
          <w:szCs w:val="24"/>
        </w:rPr>
        <w:t>La thèse professionnelle valide la fin de la formation de l’apprenant et équivaut à 20 ECTS.</w:t>
      </w:r>
    </w:p>
    <w:p w14:paraId="4BABE901" w14:textId="086AE27E" w:rsidR="00AF643C" w:rsidRDefault="00F54372" w:rsidP="000D19AE">
      <w:pPr>
        <w:tabs>
          <w:tab w:val="left" w:pos="695"/>
        </w:tabs>
        <w:spacing w:before="100" w:beforeAutospacing="1" w:after="100" w:afterAutospacing="1" w:line="240" w:lineRule="auto"/>
        <w:jc w:val="both"/>
        <w:rPr>
          <w:rFonts w:ascii="Arial" w:hAnsi="Arial" w:cs="Arial"/>
          <w:color w:val="081424" w:themeColor="text2"/>
          <w:sz w:val="24"/>
          <w:szCs w:val="24"/>
        </w:rPr>
      </w:pPr>
      <w:r w:rsidRPr="588F552B">
        <w:rPr>
          <w:rFonts w:ascii="Arial" w:hAnsi="Arial" w:cs="+mn-cs"/>
          <w:color w:val="000000" w:themeColor="text1"/>
          <w:sz w:val="24"/>
          <w:szCs w:val="24"/>
        </w:rPr>
        <w:t>Pour mener à bien cette t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âche,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 il doit rencontrer l'é</w:t>
      </w:r>
      <w:r w:rsidR="0007312A">
        <w:rPr>
          <w:rFonts w:ascii="Arial" w:hAnsi="Arial" w:cs="+mn-cs"/>
          <w:color w:val="000000" w:themeColor="text1"/>
          <w:sz w:val="24"/>
          <w:szCs w:val="24"/>
        </w:rPr>
        <w:t>lève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 non seulement en dé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but d</w:t>
      </w:r>
      <w:r w:rsidR="00D5360E" w:rsidRPr="588F552B">
        <w:rPr>
          <w:rFonts w:ascii="Arial" w:hAnsi="Arial" w:cs="+mn-cs"/>
          <w:color w:val="000000" w:themeColor="text1"/>
          <w:sz w:val="24"/>
          <w:szCs w:val="24"/>
        </w:rPr>
        <w:t xml:space="preserve">e </w:t>
      </w:r>
      <w:r w:rsidR="0007312A">
        <w:rPr>
          <w:rFonts w:ascii="Arial" w:hAnsi="Arial" w:cs="+mn-cs"/>
          <w:color w:val="000000" w:themeColor="text1"/>
          <w:sz w:val="24"/>
          <w:szCs w:val="24"/>
        </w:rPr>
        <w:t>mission professionnelle</w:t>
      </w:r>
      <w:r w:rsidR="00D5360E" w:rsidRPr="588F552B">
        <w:rPr>
          <w:rFonts w:ascii="Arial" w:hAnsi="Arial" w:cs="+mn-cs"/>
          <w:color w:val="000000" w:themeColor="text1"/>
          <w:sz w:val="24"/>
          <w:szCs w:val="24"/>
        </w:rPr>
        <w:t xml:space="preserve">, 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>mais é</w:t>
      </w:r>
      <w:r w:rsidR="00D5360E" w:rsidRPr="588F552B">
        <w:rPr>
          <w:rFonts w:ascii="Arial" w:hAnsi="Arial" w:cs="+mn-cs"/>
          <w:color w:val="000000" w:themeColor="text1"/>
          <w:sz w:val="24"/>
          <w:szCs w:val="24"/>
        </w:rPr>
        <w:t>galement d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>e façon rég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ulière to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ut au long de </w:t>
      </w:r>
      <w:r w:rsidR="00A2695C" w:rsidRPr="588F552B">
        <w:rPr>
          <w:rFonts w:ascii="Arial" w:hAnsi="Arial" w:cs="+mn-cs"/>
          <w:color w:val="000000" w:themeColor="text1"/>
          <w:sz w:val="24"/>
          <w:szCs w:val="24"/>
        </w:rPr>
        <w:t>ce dernier (C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>f. Suivi de l’étudiant)</w:t>
      </w:r>
      <w:r w:rsidR="0007312A">
        <w:rPr>
          <w:rFonts w:ascii="Arial" w:hAnsi="Arial" w:cs="+mn-cs"/>
          <w:color w:val="000000" w:themeColor="text1"/>
          <w:sz w:val="24"/>
          <w:szCs w:val="24"/>
        </w:rPr>
        <w:t>.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 Le </w:t>
      </w:r>
      <w:r w:rsidR="001677B7" w:rsidRPr="588F552B">
        <w:rPr>
          <w:rFonts w:ascii="Arial" w:hAnsi="Arial" w:cs="Arial"/>
          <w:color w:val="081424" w:themeColor="text2"/>
          <w:sz w:val="24"/>
          <w:szCs w:val="24"/>
        </w:rPr>
        <w:t xml:space="preserve">tuteur </w:t>
      </w:r>
      <w:r w:rsidR="001677B7" w:rsidRPr="588F552B">
        <w:rPr>
          <w:rFonts w:ascii="Arial" w:hAnsi="Arial" w:cs="Arial"/>
          <w:color w:val="000000" w:themeColor="text1"/>
          <w:sz w:val="24"/>
          <w:szCs w:val="24"/>
        </w:rPr>
        <w:t>aca</w:t>
      </w:r>
      <w:r w:rsidR="001677B7" w:rsidRPr="62CA6FBA">
        <w:rPr>
          <w:rFonts w:ascii="Arial" w:hAnsi="Arial" w:cs="Arial"/>
          <w:color w:val="auto"/>
          <w:sz w:val="24"/>
          <w:szCs w:val="24"/>
        </w:rPr>
        <w:t>démique con</w:t>
      </w:r>
      <w:r w:rsidR="001677B7" w:rsidRPr="588F552B">
        <w:rPr>
          <w:rFonts w:ascii="Arial" w:hAnsi="Arial" w:cs="Arial"/>
          <w:color w:val="081424" w:themeColor="text2"/>
          <w:sz w:val="24"/>
          <w:szCs w:val="24"/>
        </w:rPr>
        <w:t>nait tous les attendus de l’exercice, notamment sur les obligations académiques et su</w:t>
      </w:r>
      <w:r w:rsidR="00BA6B8C" w:rsidRPr="588F552B">
        <w:rPr>
          <w:rFonts w:ascii="Arial" w:hAnsi="Arial" w:cs="Arial"/>
          <w:color w:val="081424" w:themeColor="text2"/>
          <w:sz w:val="24"/>
          <w:szCs w:val="24"/>
        </w:rPr>
        <w:t xml:space="preserve">it, à </w:t>
      </w:r>
      <w:r w:rsidR="00BA6B8C" w:rsidRPr="62CA6FBA">
        <w:rPr>
          <w:rFonts w:ascii="Arial" w:hAnsi="Arial" w:cs="Arial"/>
          <w:color w:val="081424" w:themeColor="text2"/>
          <w:sz w:val="24"/>
          <w:szCs w:val="24"/>
        </w:rPr>
        <w:t>distance l’é</w:t>
      </w:r>
      <w:r w:rsidR="0007312A">
        <w:rPr>
          <w:rFonts w:ascii="Arial" w:hAnsi="Arial" w:cs="Arial"/>
          <w:color w:val="081424" w:themeColor="text2"/>
          <w:sz w:val="24"/>
          <w:szCs w:val="24"/>
        </w:rPr>
        <w:t>lève</w:t>
      </w:r>
      <w:r w:rsidR="00BA6B8C" w:rsidRPr="588F552B">
        <w:rPr>
          <w:rFonts w:ascii="Arial" w:hAnsi="Arial" w:cs="Arial"/>
          <w:color w:val="081424" w:themeColor="text2"/>
          <w:sz w:val="24"/>
          <w:szCs w:val="24"/>
        </w:rPr>
        <w:t xml:space="preserve"> en en</w:t>
      </w:r>
      <w:r w:rsidR="0061755B" w:rsidRPr="588F552B">
        <w:rPr>
          <w:rFonts w:ascii="Arial" w:hAnsi="Arial" w:cs="Arial"/>
          <w:color w:val="081424" w:themeColor="text2"/>
          <w:sz w:val="24"/>
          <w:szCs w:val="24"/>
        </w:rPr>
        <w:t>tre</w:t>
      </w:r>
      <w:r w:rsidR="00BA6B8C" w:rsidRPr="588F552B">
        <w:rPr>
          <w:rFonts w:ascii="Arial" w:hAnsi="Arial" w:cs="Arial"/>
          <w:color w:val="081424" w:themeColor="text2"/>
          <w:sz w:val="24"/>
          <w:szCs w:val="24"/>
        </w:rPr>
        <w:t>prise.</w:t>
      </w:r>
    </w:p>
    <w:p w14:paraId="38DF35F5" w14:textId="3AF3D5BD" w:rsidR="00F54372" w:rsidRDefault="00F54372" w:rsidP="000D19AE">
      <w:pPr>
        <w:tabs>
          <w:tab w:val="left" w:pos="695"/>
        </w:tabs>
        <w:spacing w:line="240" w:lineRule="auto"/>
        <w:jc w:val="both"/>
        <w:rPr>
          <w:rFonts w:ascii="Arial" w:hAnsi="Arial" w:cs="+mn-cs"/>
          <w:color w:val="000000" w:themeColor="text1"/>
          <w:sz w:val="24"/>
          <w:szCs w:val="24"/>
        </w:rPr>
      </w:pPr>
      <w:r w:rsidRPr="588F552B">
        <w:rPr>
          <w:rFonts w:ascii="Arial" w:hAnsi="Arial" w:cs="+mn-cs"/>
          <w:color w:val="000000" w:themeColor="text1"/>
          <w:sz w:val="24"/>
          <w:szCs w:val="24"/>
        </w:rPr>
        <w:t>Le tuteur acad</w:t>
      </w:r>
      <w:r w:rsidR="0007312A">
        <w:rPr>
          <w:rFonts w:ascii="Arial" w:hAnsi="Arial" w:cs="+mn-cs"/>
          <w:color w:val="000000" w:themeColor="text1"/>
          <w:sz w:val="24"/>
          <w:szCs w:val="24"/>
        </w:rPr>
        <w:t xml:space="preserve">émique s’assure tout au long de la mission professionnelle 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>que l’é</w:t>
      </w:r>
      <w:r w:rsidR="0007312A">
        <w:rPr>
          <w:rFonts w:ascii="Arial" w:hAnsi="Arial" w:cs="+mn-cs"/>
          <w:color w:val="000000" w:themeColor="text1"/>
          <w:sz w:val="24"/>
          <w:szCs w:val="24"/>
        </w:rPr>
        <w:t>lève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 n’ép</w:t>
      </w:r>
      <w:r w:rsidR="00C86AC5" w:rsidRPr="588F552B">
        <w:rPr>
          <w:rFonts w:ascii="Arial" w:hAnsi="Arial" w:cs="+mn-cs"/>
          <w:color w:val="000000" w:themeColor="text1"/>
          <w:sz w:val="24"/>
          <w:szCs w:val="24"/>
        </w:rPr>
        <w:t>rouve p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>as de di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fficultés p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>a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rticulières q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>ui pourraient être lié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 xml:space="preserve">es à 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>:</w:t>
      </w:r>
    </w:p>
    <w:p w14:paraId="28761BBD" w14:textId="4EC5AEA5" w:rsidR="00F54372" w:rsidRDefault="00F54372" w:rsidP="000D19AE">
      <w:pPr>
        <w:tabs>
          <w:tab w:val="left" w:pos="695"/>
        </w:tabs>
        <w:spacing w:line="240" w:lineRule="auto"/>
        <w:ind w:left="567"/>
        <w:jc w:val="both"/>
        <w:rPr>
          <w:rFonts w:ascii="Arial" w:hAnsi="Arial" w:cs="+mn-cs"/>
          <w:color w:val="000000" w:themeColor="text1"/>
          <w:sz w:val="24"/>
          <w:szCs w:val="24"/>
        </w:rPr>
      </w:pP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•  un 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déficit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 de connaissances 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théoriques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, </w:t>
      </w:r>
    </w:p>
    <w:p w14:paraId="07F499A5" w14:textId="2ACA12C0" w:rsidR="00F54372" w:rsidRDefault="00F54372" w:rsidP="000D19AE">
      <w:pPr>
        <w:tabs>
          <w:tab w:val="left" w:pos="695"/>
        </w:tabs>
        <w:spacing w:line="240" w:lineRule="auto"/>
        <w:ind w:left="567"/>
        <w:jc w:val="both"/>
        <w:rPr>
          <w:rFonts w:ascii="Arial" w:hAnsi="Arial" w:cs="+mn-cs"/>
          <w:color w:val="000000" w:themeColor="text1"/>
          <w:sz w:val="24"/>
          <w:szCs w:val="24"/>
        </w:rPr>
      </w:pP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•  un sujet mal 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défini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, </w:t>
      </w:r>
    </w:p>
    <w:p w14:paraId="2C14CF5F" w14:textId="77777777" w:rsidR="00F54372" w:rsidRDefault="00F54372" w:rsidP="000D19AE">
      <w:pPr>
        <w:tabs>
          <w:tab w:val="left" w:pos="695"/>
        </w:tabs>
        <w:spacing w:line="240" w:lineRule="auto"/>
        <w:ind w:left="567"/>
        <w:jc w:val="both"/>
        <w:rPr>
          <w:rFonts w:ascii="Arial" w:hAnsi="Arial" w:cs="+mn-cs"/>
          <w:color w:val="000000" w:themeColor="text1"/>
          <w:sz w:val="24"/>
          <w:szCs w:val="24"/>
        </w:rPr>
      </w:pP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•  un encadrement insuffisant, </w:t>
      </w:r>
    </w:p>
    <w:p w14:paraId="3E5506A7" w14:textId="74AF07C5" w:rsidR="00F54372" w:rsidRDefault="00F54372" w:rsidP="000D19AE">
      <w:pPr>
        <w:tabs>
          <w:tab w:val="left" w:pos="695"/>
        </w:tabs>
        <w:spacing w:line="240" w:lineRule="auto"/>
        <w:ind w:left="567"/>
        <w:jc w:val="both"/>
        <w:rPr>
          <w:rFonts w:ascii="Arial" w:hAnsi="Arial" w:cs="+mn-cs"/>
          <w:color w:val="000000" w:themeColor="text1"/>
          <w:sz w:val="24"/>
          <w:szCs w:val="24"/>
        </w:rPr>
      </w:pPr>
      <w:r w:rsidRPr="588F552B">
        <w:rPr>
          <w:rFonts w:ascii="Arial" w:hAnsi="Arial" w:cs="+mn-cs"/>
          <w:color w:val="000000" w:themeColor="text1"/>
          <w:sz w:val="24"/>
          <w:szCs w:val="24"/>
        </w:rPr>
        <w:t>•  la non-</w:t>
      </w:r>
      <w:r w:rsidR="00BC373F" w:rsidRPr="588F552B">
        <w:rPr>
          <w:rFonts w:ascii="Arial" w:hAnsi="Arial" w:cs="+mn-cs"/>
          <w:color w:val="000000" w:themeColor="text1"/>
          <w:sz w:val="24"/>
          <w:szCs w:val="24"/>
        </w:rPr>
        <w:t>disponibilité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́ des outils initialement </w:t>
      </w:r>
      <w:r w:rsidR="00ED4BA0" w:rsidRPr="588F552B">
        <w:rPr>
          <w:rFonts w:ascii="Arial" w:hAnsi="Arial" w:cs="+mn-cs"/>
          <w:color w:val="000000" w:themeColor="text1"/>
          <w:sz w:val="24"/>
          <w:szCs w:val="24"/>
        </w:rPr>
        <w:t>prévus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>.</w:t>
      </w:r>
    </w:p>
    <w:p w14:paraId="1CC52FD6" w14:textId="77777777" w:rsidR="588F552B" w:rsidRDefault="588F552B" w:rsidP="000D19AE">
      <w:pPr>
        <w:tabs>
          <w:tab w:val="left" w:pos="695"/>
        </w:tabs>
        <w:spacing w:line="240" w:lineRule="auto"/>
        <w:ind w:left="1440"/>
        <w:jc w:val="both"/>
        <w:rPr>
          <w:rFonts w:ascii="Arial" w:hAnsi="Arial" w:cs="+mn-cs"/>
          <w:color w:val="000000" w:themeColor="text1"/>
          <w:sz w:val="10"/>
          <w:szCs w:val="10"/>
        </w:rPr>
      </w:pPr>
    </w:p>
    <w:p w14:paraId="460B2BB4" w14:textId="2DB46B0F" w:rsidR="009760B3" w:rsidRDefault="009760B3" w:rsidP="000D19AE">
      <w:pPr>
        <w:tabs>
          <w:tab w:val="left" w:pos="695"/>
        </w:tabs>
        <w:spacing w:line="240" w:lineRule="auto"/>
        <w:jc w:val="both"/>
        <w:rPr>
          <w:rFonts w:ascii="Arial" w:hAnsi="Arial" w:cs="+mn-cs"/>
          <w:color w:val="000000" w:themeColor="text1"/>
          <w:sz w:val="24"/>
          <w:szCs w:val="24"/>
        </w:rPr>
      </w:pPr>
      <w:r w:rsidRPr="588F552B">
        <w:rPr>
          <w:rFonts w:ascii="Arial" w:hAnsi="Arial" w:cs="+mn-cs"/>
          <w:color w:val="000000" w:themeColor="text1"/>
          <w:sz w:val="24"/>
          <w:szCs w:val="24"/>
        </w:rPr>
        <w:t>Si le tuteur constate un problème dans l'organisation matérielle ou l'o</w:t>
      </w:r>
      <w:r w:rsidR="0007312A">
        <w:rPr>
          <w:rFonts w:ascii="Arial" w:hAnsi="Arial" w:cs="+mn-cs"/>
          <w:color w:val="000000" w:themeColor="text1"/>
          <w:sz w:val="24"/>
          <w:szCs w:val="24"/>
        </w:rPr>
        <w:t>rientation scientifique de la thèse professionnelle</w:t>
      </w:r>
      <w:r w:rsidRPr="588F552B">
        <w:rPr>
          <w:rFonts w:ascii="Arial" w:hAnsi="Arial" w:cs="+mn-cs"/>
          <w:color w:val="000000" w:themeColor="text1"/>
          <w:sz w:val="24"/>
          <w:szCs w:val="24"/>
        </w:rPr>
        <w:t xml:space="preserve">, il doit en demander les ajustements nécessaires. </w:t>
      </w:r>
    </w:p>
    <w:p w14:paraId="77019ECA" w14:textId="43D93716" w:rsidR="62CA6FBA" w:rsidRPr="00DF07CD" w:rsidRDefault="005E6641" w:rsidP="005E6641">
      <w:pPr>
        <w:tabs>
          <w:tab w:val="left" w:pos="695"/>
        </w:tabs>
        <w:spacing w:line="240" w:lineRule="auto"/>
        <w:jc w:val="both"/>
        <w:rPr>
          <w:rFonts w:ascii="Arial" w:hAnsi="Arial" w:cs="+mn-cs"/>
          <w:bCs/>
          <w:color w:val="000000" w:themeColor="text1"/>
          <w:sz w:val="24"/>
          <w:szCs w:val="24"/>
        </w:rPr>
      </w:pPr>
      <w:r w:rsidRPr="00DF07CD">
        <w:rPr>
          <w:rFonts w:ascii="Arial" w:hAnsi="Arial" w:cs="+mn-cs"/>
          <w:bCs/>
          <w:color w:val="000000" w:themeColor="text1"/>
          <w:sz w:val="24"/>
          <w:szCs w:val="24"/>
        </w:rPr>
        <w:t xml:space="preserve">Le tuteur académique est également </w:t>
      </w:r>
      <w:r w:rsidR="00DF07CD" w:rsidRPr="00DF07CD">
        <w:rPr>
          <w:rFonts w:ascii="Arial" w:hAnsi="Arial" w:cs="+mn-cs"/>
          <w:bCs/>
          <w:color w:val="000000" w:themeColor="text1"/>
          <w:sz w:val="24"/>
          <w:szCs w:val="24"/>
        </w:rPr>
        <w:t>encouragé à contacter le tuteur d’entreprise en début et en cours de l’élaboration de la thèse professionnelle.</w:t>
      </w:r>
    </w:p>
    <w:p w14:paraId="6BDFB9FE" w14:textId="77777777" w:rsidR="00DF07CD" w:rsidRDefault="009760B3" w:rsidP="00DF07CD">
      <w:pPr>
        <w:tabs>
          <w:tab w:val="left" w:pos="695"/>
        </w:tabs>
        <w:spacing w:line="240" w:lineRule="auto"/>
        <w:jc w:val="both"/>
        <w:rPr>
          <w:rFonts w:ascii="Arial" w:hAnsi="Arial" w:cs="+mn-cs"/>
          <w:b/>
          <w:bCs/>
          <w:color w:val="000000" w:themeColor="text1"/>
          <w:sz w:val="24"/>
          <w:szCs w:val="24"/>
        </w:rPr>
      </w:pPr>
      <w:r w:rsidRPr="588F552B">
        <w:rPr>
          <w:rFonts w:ascii="Arial" w:hAnsi="Arial" w:cs="+mn-cs"/>
          <w:b/>
          <w:bCs/>
          <w:color w:val="000000" w:themeColor="text1"/>
          <w:sz w:val="24"/>
          <w:szCs w:val="24"/>
        </w:rPr>
        <w:t>En cas de problème majeur identifié, le tuteur académique avise le directeur et/ou le responsable académique.</w:t>
      </w:r>
    </w:p>
    <w:p w14:paraId="3F2C1D33" w14:textId="37FC79F7" w:rsidR="588F552B" w:rsidRPr="00DF07CD" w:rsidRDefault="588F552B" w:rsidP="00DF07CD">
      <w:pPr>
        <w:tabs>
          <w:tab w:val="left" w:pos="695"/>
        </w:tabs>
        <w:spacing w:line="240" w:lineRule="auto"/>
        <w:jc w:val="both"/>
        <w:rPr>
          <w:rFonts w:ascii="Arial" w:hAnsi="Arial" w:cs="+mn-cs"/>
          <w:b/>
          <w:bCs/>
          <w:color w:val="000000" w:themeColor="text1"/>
          <w:sz w:val="24"/>
          <w:szCs w:val="24"/>
        </w:rPr>
      </w:pPr>
      <w:r w:rsidRPr="000D19AE">
        <w:rPr>
          <w:rFonts w:ascii="Arial" w:hAnsi="Arial" w:cs="Arial"/>
          <w:b/>
          <w:color w:val="081424" w:themeColor="text2"/>
        </w:rPr>
        <w:lastRenderedPageBreak/>
        <w:t>Suivi de l’é</w:t>
      </w:r>
      <w:r w:rsidR="0007312A">
        <w:rPr>
          <w:rFonts w:ascii="Arial" w:hAnsi="Arial" w:cs="Arial"/>
          <w:b/>
          <w:color w:val="081424" w:themeColor="text2"/>
        </w:rPr>
        <w:t>lève</w:t>
      </w:r>
    </w:p>
    <w:p w14:paraId="2722FE61" w14:textId="43750ED8" w:rsidR="007A2192" w:rsidRDefault="008B77D5" w:rsidP="000D19AE">
      <w:pPr>
        <w:spacing w:before="100" w:beforeAutospacing="1" w:after="100" w:afterAutospacing="1" w:line="240" w:lineRule="auto"/>
        <w:rPr>
          <w:rFonts w:ascii="Arial" w:hAnsi="Arial" w:cs="Arial"/>
          <w:color w:val="081424" w:themeColor="text2"/>
          <w:sz w:val="24"/>
          <w:szCs w:val="24"/>
        </w:rPr>
      </w:pPr>
      <w:r w:rsidRPr="62CA6FBA">
        <w:rPr>
          <w:rFonts w:ascii="Arial" w:hAnsi="Arial" w:cs="Arial"/>
          <w:color w:val="081424" w:themeColor="text2"/>
          <w:sz w:val="24"/>
          <w:szCs w:val="24"/>
        </w:rPr>
        <w:t>Plusieurs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 temps d’échanges</w:t>
      </w:r>
      <w:r w:rsidR="71114F0C" w:rsidRPr="588F552B">
        <w:rPr>
          <w:rFonts w:ascii="Arial" w:hAnsi="Arial" w:cs="Arial"/>
          <w:color w:val="081424" w:themeColor="text2"/>
          <w:sz w:val="24"/>
          <w:szCs w:val="24"/>
        </w:rPr>
        <w:t xml:space="preserve"> 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doivent être prévus au </w:t>
      </w:r>
      <w:r w:rsidRPr="62CA6FBA">
        <w:rPr>
          <w:rFonts w:ascii="Arial" w:hAnsi="Arial" w:cs="Arial"/>
          <w:color w:val="auto"/>
          <w:sz w:val="24"/>
          <w:szCs w:val="24"/>
        </w:rPr>
        <w:t>cours</w:t>
      </w:r>
      <w:r w:rsidRPr="588F552B">
        <w:rPr>
          <w:rFonts w:ascii="Arial" w:hAnsi="Arial" w:cs="Arial"/>
          <w:color w:val="FF0000"/>
          <w:sz w:val="24"/>
          <w:szCs w:val="24"/>
        </w:rPr>
        <w:t xml:space="preserve"> 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>de la thèse</w:t>
      </w:r>
      <w:r w:rsidR="0007312A">
        <w:rPr>
          <w:rFonts w:ascii="Arial" w:hAnsi="Arial" w:cs="Arial"/>
          <w:color w:val="081424" w:themeColor="text2"/>
          <w:sz w:val="24"/>
          <w:szCs w:val="24"/>
        </w:rPr>
        <w:t xml:space="preserve"> professionnelle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>, en face à face dans la mesure du possible</w:t>
      </w:r>
      <w:r w:rsidR="000D19AE">
        <w:rPr>
          <w:rFonts w:ascii="Arial" w:hAnsi="Arial" w:cs="Arial"/>
          <w:color w:val="081424" w:themeColor="text2"/>
          <w:sz w:val="24"/>
          <w:szCs w:val="24"/>
        </w:rPr>
        <w:t> :</w:t>
      </w:r>
      <w:r w:rsidR="007A2192" w:rsidRPr="588F552B">
        <w:rPr>
          <w:rFonts w:ascii="Arial" w:hAnsi="Arial" w:cs="Arial"/>
          <w:color w:val="081424" w:themeColor="text2"/>
          <w:sz w:val="24"/>
          <w:szCs w:val="24"/>
        </w:rPr>
        <w:t xml:space="preserve"> </w:t>
      </w:r>
    </w:p>
    <w:p w14:paraId="4E0CB182" w14:textId="5A932BDE" w:rsidR="007A2192" w:rsidRPr="000D19AE" w:rsidRDefault="004F45C8" w:rsidP="004F45C8">
      <w:pPr>
        <w:pStyle w:val="Paragraphedeliste"/>
        <w:numPr>
          <w:ilvl w:val="0"/>
          <w:numId w:val="26"/>
        </w:numPr>
        <w:spacing w:before="100" w:beforeAutospacing="1" w:after="100" w:afterAutospacing="1"/>
        <w:jc w:val="both"/>
        <w:rPr>
          <w:rFonts w:ascii="Arial" w:hAnsi="Arial" w:cs="Arial"/>
          <w:color w:val="081424" w:themeColor="text2"/>
        </w:rPr>
      </w:pPr>
      <w:r>
        <w:rPr>
          <w:rFonts w:ascii="Arial" w:hAnsi="Arial" w:cs="Arial"/>
          <w:color w:val="000000" w:themeColor="text1"/>
        </w:rPr>
        <w:t>Aider au</w:t>
      </w:r>
      <w:r w:rsidR="008546F7" w:rsidRPr="000D19AE">
        <w:rPr>
          <w:rFonts w:ascii="Arial" w:hAnsi="Arial" w:cs="Arial"/>
          <w:color w:val="081424" w:themeColor="text2"/>
        </w:rPr>
        <w:t xml:space="preserve"> choix du sujet et </w:t>
      </w:r>
      <w:r>
        <w:rPr>
          <w:rFonts w:ascii="Arial" w:hAnsi="Arial" w:cs="Arial"/>
          <w:color w:val="081424" w:themeColor="text2"/>
        </w:rPr>
        <w:t>à</w:t>
      </w:r>
      <w:r w:rsidR="008546F7" w:rsidRPr="000D19AE">
        <w:rPr>
          <w:rFonts w:ascii="Arial" w:hAnsi="Arial" w:cs="Arial"/>
          <w:color w:val="081424" w:themeColor="text2"/>
        </w:rPr>
        <w:t xml:space="preserve"> son intérêt</w:t>
      </w:r>
      <w:r>
        <w:rPr>
          <w:rFonts w:ascii="Arial" w:hAnsi="Arial" w:cs="Arial"/>
          <w:color w:val="081424" w:themeColor="text2"/>
        </w:rPr>
        <w:t xml:space="preserve"> : </w:t>
      </w:r>
      <w:r w:rsidR="000D19AE">
        <w:rPr>
          <w:rFonts w:ascii="Arial" w:hAnsi="Arial" w:cs="+mn-cs"/>
          <w:color w:val="000000" w:themeColor="text1"/>
        </w:rPr>
        <w:t>l</w:t>
      </w:r>
      <w:r w:rsidR="00F54372" w:rsidRPr="000D19AE">
        <w:rPr>
          <w:rFonts w:ascii="Arial" w:hAnsi="Arial" w:cs="+mn-cs"/>
          <w:color w:val="000000" w:themeColor="text1"/>
        </w:rPr>
        <w:t xml:space="preserve">e tuteur académique s’assurera de la bonne orientation du sujet et, le cas </w:t>
      </w:r>
      <w:r w:rsidR="008A7C24" w:rsidRPr="000D19AE">
        <w:rPr>
          <w:rFonts w:ascii="Arial" w:hAnsi="Arial" w:cs="+mn-cs"/>
          <w:color w:val="000000" w:themeColor="text1"/>
        </w:rPr>
        <w:t>échéant</w:t>
      </w:r>
      <w:r w:rsidR="00F54372" w:rsidRPr="000D19AE">
        <w:rPr>
          <w:rFonts w:ascii="Arial" w:hAnsi="Arial" w:cs="+mn-cs"/>
          <w:color w:val="000000" w:themeColor="text1"/>
        </w:rPr>
        <w:t xml:space="preserve">, sollicitera le tuteur </w:t>
      </w:r>
      <w:r w:rsidR="00441A42" w:rsidRPr="000D19AE">
        <w:rPr>
          <w:rFonts w:ascii="Arial" w:hAnsi="Arial" w:cs="+mn-cs"/>
          <w:color w:val="000000" w:themeColor="text1"/>
        </w:rPr>
        <w:t>d’entreprise</w:t>
      </w:r>
      <w:r w:rsidR="00F54372" w:rsidRPr="000D19AE">
        <w:rPr>
          <w:rFonts w:ascii="Arial" w:hAnsi="Arial" w:cs="+mn-cs"/>
          <w:color w:val="000000" w:themeColor="text1"/>
        </w:rPr>
        <w:t>, pour obtenir des précisions sur le travail demandé par l’entreprise</w:t>
      </w:r>
      <w:r>
        <w:rPr>
          <w:rFonts w:ascii="Arial" w:hAnsi="Arial" w:cs="+mn-cs"/>
          <w:color w:val="000000" w:themeColor="text1"/>
        </w:rPr>
        <w:t> ;</w:t>
      </w:r>
    </w:p>
    <w:p w14:paraId="0952E226" w14:textId="6F783D13" w:rsidR="000D19AE" w:rsidRPr="000D19AE" w:rsidRDefault="00D86FCD" w:rsidP="000D19AE">
      <w:pPr>
        <w:pStyle w:val="Paragraphedeliste"/>
        <w:numPr>
          <w:ilvl w:val="0"/>
          <w:numId w:val="26"/>
        </w:numPr>
        <w:spacing w:before="100" w:beforeAutospacing="1" w:after="100" w:afterAutospacing="1"/>
        <w:rPr>
          <w:rFonts w:ascii="Arial" w:hAnsi="Arial" w:cs="Arial"/>
          <w:color w:val="081424" w:themeColor="text2"/>
        </w:rPr>
      </w:pPr>
      <w:r w:rsidRPr="0007312A">
        <w:rPr>
          <w:rFonts w:ascii="Arial" w:hAnsi="Arial" w:cs="Arial"/>
          <w:color w:val="000000" w:themeColor="text1"/>
        </w:rPr>
        <w:t>A</w:t>
      </w:r>
      <w:r w:rsidR="00AD5C0E" w:rsidRPr="0007312A">
        <w:rPr>
          <w:rFonts w:ascii="Arial" w:hAnsi="Arial" w:cs="Arial"/>
          <w:color w:val="081424" w:themeColor="text2"/>
        </w:rPr>
        <w:t>ide</w:t>
      </w:r>
      <w:r w:rsidR="004F45C8" w:rsidRPr="0007312A">
        <w:rPr>
          <w:rFonts w:ascii="Arial" w:hAnsi="Arial" w:cs="Arial"/>
          <w:color w:val="081424" w:themeColor="text2"/>
        </w:rPr>
        <w:t>r</w:t>
      </w:r>
      <w:r w:rsidR="00AD5C0E" w:rsidRPr="000D19AE">
        <w:rPr>
          <w:rFonts w:ascii="Arial" w:hAnsi="Arial" w:cs="Arial"/>
          <w:color w:val="081424" w:themeColor="text2"/>
        </w:rPr>
        <w:t xml:space="preserve"> à la définition de la problématique de la </w:t>
      </w:r>
      <w:r w:rsidR="001600B9">
        <w:rPr>
          <w:rFonts w:ascii="Arial" w:hAnsi="Arial" w:cs="Arial"/>
          <w:color w:val="081424" w:themeColor="text2"/>
        </w:rPr>
        <w:t>t</w:t>
      </w:r>
      <w:r w:rsidR="001600B9" w:rsidRPr="000D19AE">
        <w:rPr>
          <w:rFonts w:ascii="Arial" w:hAnsi="Arial" w:cs="Arial"/>
          <w:color w:val="081424" w:themeColor="text2"/>
        </w:rPr>
        <w:t>hèse</w:t>
      </w:r>
      <w:r w:rsidR="000D19AE">
        <w:rPr>
          <w:rFonts w:ascii="Arial" w:hAnsi="Arial" w:cs="Arial"/>
          <w:color w:val="081424" w:themeColor="text2"/>
        </w:rPr>
        <w:t xml:space="preserve"> </w:t>
      </w:r>
      <w:r w:rsidR="0007312A">
        <w:rPr>
          <w:rFonts w:ascii="Arial" w:hAnsi="Arial" w:cs="Arial"/>
          <w:color w:val="081424" w:themeColor="text2"/>
        </w:rPr>
        <w:t>p</w:t>
      </w:r>
      <w:r w:rsidR="00A075B4" w:rsidRPr="000D19AE">
        <w:rPr>
          <w:rFonts w:ascii="Arial" w:hAnsi="Arial" w:cs="Arial"/>
          <w:color w:val="081424" w:themeColor="text2"/>
        </w:rPr>
        <w:t>rofessionnelle</w:t>
      </w:r>
      <w:r w:rsidR="004F45C8">
        <w:rPr>
          <w:rFonts w:ascii="Arial" w:hAnsi="Arial" w:cs="Arial"/>
          <w:color w:val="081424" w:themeColor="text2"/>
        </w:rPr>
        <w:t> ;</w:t>
      </w:r>
      <w:r w:rsidR="00C868C2">
        <w:rPr>
          <w:rFonts w:ascii="Arial" w:hAnsi="Arial" w:cs="Arial"/>
          <w:color w:val="081424" w:themeColor="text2"/>
        </w:rPr>
        <w:t xml:space="preserve"> le cas échéant en collaboration avec le tuteur d’entreprise ;</w:t>
      </w:r>
    </w:p>
    <w:p w14:paraId="205F7DB4" w14:textId="39151421" w:rsidR="000D19AE" w:rsidRDefault="588F552B" w:rsidP="000D19AE">
      <w:pPr>
        <w:pStyle w:val="Paragraphedeliste"/>
        <w:numPr>
          <w:ilvl w:val="0"/>
          <w:numId w:val="26"/>
        </w:numPr>
        <w:spacing w:before="100" w:beforeAutospacing="1" w:after="100" w:afterAutospacing="1"/>
        <w:rPr>
          <w:rFonts w:ascii="Arial" w:hAnsi="Arial" w:cs="Arial"/>
          <w:color w:val="081424" w:themeColor="text2"/>
        </w:rPr>
      </w:pPr>
      <w:r w:rsidRPr="000D19AE">
        <w:rPr>
          <w:rFonts w:ascii="Arial" w:hAnsi="Arial" w:cs="Arial"/>
          <w:color w:val="081424" w:themeColor="text2"/>
        </w:rPr>
        <w:t>V</w:t>
      </w:r>
      <w:r w:rsidR="008546F7" w:rsidRPr="000D19AE">
        <w:rPr>
          <w:rFonts w:ascii="Arial" w:hAnsi="Arial" w:cs="Arial"/>
          <w:color w:val="081424" w:themeColor="text2"/>
        </w:rPr>
        <w:t>alid</w:t>
      </w:r>
      <w:r w:rsidR="004F45C8">
        <w:rPr>
          <w:rFonts w:ascii="Arial" w:hAnsi="Arial" w:cs="Arial"/>
          <w:color w:val="081424" w:themeColor="text2"/>
        </w:rPr>
        <w:t>er</w:t>
      </w:r>
      <w:r w:rsidR="008546F7" w:rsidRPr="000D19AE">
        <w:rPr>
          <w:rFonts w:ascii="Arial" w:hAnsi="Arial" w:cs="Arial"/>
          <w:color w:val="081424" w:themeColor="text2"/>
        </w:rPr>
        <w:t xml:space="preserve"> </w:t>
      </w:r>
      <w:r w:rsidR="004F45C8">
        <w:rPr>
          <w:rFonts w:ascii="Arial" w:hAnsi="Arial" w:cs="Arial"/>
          <w:color w:val="081424" w:themeColor="text2"/>
        </w:rPr>
        <w:t>le</w:t>
      </w:r>
      <w:r w:rsidR="008546F7" w:rsidRPr="000D19AE">
        <w:rPr>
          <w:rFonts w:ascii="Arial" w:hAnsi="Arial" w:cs="Arial"/>
          <w:color w:val="081424" w:themeColor="text2"/>
        </w:rPr>
        <w:t xml:space="preserve"> plan détaillé</w:t>
      </w:r>
      <w:r w:rsidR="004F45C8">
        <w:rPr>
          <w:rFonts w:ascii="Arial" w:hAnsi="Arial" w:cs="Arial"/>
          <w:color w:val="081424" w:themeColor="text2"/>
        </w:rPr>
        <w:t>,</w:t>
      </w:r>
      <w:r w:rsidR="008546F7" w:rsidRPr="000D19AE">
        <w:rPr>
          <w:rFonts w:ascii="Arial" w:hAnsi="Arial" w:cs="Arial"/>
          <w:color w:val="081424" w:themeColor="text2"/>
        </w:rPr>
        <w:t xml:space="preserve"> s'assurer que l'évolution de la thèse </w:t>
      </w:r>
      <w:r w:rsidR="0007312A">
        <w:rPr>
          <w:rFonts w:ascii="Arial" w:hAnsi="Arial" w:cs="Arial"/>
          <w:color w:val="081424" w:themeColor="text2"/>
        </w:rPr>
        <w:t>p</w:t>
      </w:r>
      <w:r w:rsidR="0007312A" w:rsidRPr="000D19AE">
        <w:rPr>
          <w:rFonts w:ascii="Arial" w:hAnsi="Arial" w:cs="Arial"/>
          <w:color w:val="081424" w:themeColor="text2"/>
        </w:rPr>
        <w:t xml:space="preserve">rofessionnelle </w:t>
      </w:r>
      <w:r w:rsidR="008546F7" w:rsidRPr="000D19AE">
        <w:rPr>
          <w:rFonts w:ascii="Arial" w:hAnsi="Arial" w:cs="Arial"/>
          <w:color w:val="081424" w:themeColor="text2"/>
        </w:rPr>
        <w:t>suit correctement le chemin tracé</w:t>
      </w:r>
      <w:r w:rsidR="004F45C8">
        <w:rPr>
          <w:rFonts w:ascii="Arial" w:hAnsi="Arial" w:cs="Arial"/>
          <w:color w:val="081424" w:themeColor="text2"/>
        </w:rPr>
        <w:t xml:space="preserve"> et</w:t>
      </w:r>
      <w:r w:rsidR="008546F7" w:rsidRPr="000D19AE">
        <w:rPr>
          <w:rFonts w:ascii="Arial" w:hAnsi="Arial" w:cs="Arial"/>
          <w:color w:val="081424" w:themeColor="text2"/>
        </w:rPr>
        <w:t xml:space="preserve"> conseiller l'é</w:t>
      </w:r>
      <w:r w:rsidR="0007312A">
        <w:rPr>
          <w:rFonts w:ascii="Arial" w:hAnsi="Arial" w:cs="Arial"/>
          <w:color w:val="081424" w:themeColor="text2"/>
        </w:rPr>
        <w:t>lève</w:t>
      </w:r>
      <w:r w:rsidR="004F45C8">
        <w:rPr>
          <w:rFonts w:ascii="Arial" w:hAnsi="Arial" w:cs="Arial"/>
          <w:color w:val="081424" w:themeColor="text2"/>
        </w:rPr>
        <w:t> ;</w:t>
      </w:r>
    </w:p>
    <w:p w14:paraId="10287FEB" w14:textId="66E8F105" w:rsidR="588F552B" w:rsidRPr="004F45C8" w:rsidRDefault="62CA6FBA" w:rsidP="004F45C8">
      <w:pPr>
        <w:pStyle w:val="Paragraphedeliste"/>
        <w:numPr>
          <w:ilvl w:val="0"/>
          <w:numId w:val="26"/>
        </w:numPr>
        <w:spacing w:before="100" w:beforeAutospacing="1" w:after="100" w:afterAutospacing="1"/>
        <w:rPr>
          <w:rFonts w:ascii="Arial" w:hAnsi="Arial" w:cs="Arial"/>
          <w:color w:val="081424" w:themeColor="text2"/>
        </w:rPr>
      </w:pPr>
      <w:r w:rsidRPr="000D19AE">
        <w:rPr>
          <w:rFonts w:ascii="Arial" w:hAnsi="Arial" w:cs="Arial"/>
        </w:rPr>
        <w:t>V</w:t>
      </w:r>
      <w:r w:rsidR="008546F7" w:rsidRPr="000D19AE">
        <w:rPr>
          <w:rFonts w:ascii="Arial" w:hAnsi="Arial" w:cs="Arial"/>
        </w:rPr>
        <w:t>alidation du rapport écrit avant l’envoi au jury</w:t>
      </w:r>
      <w:r w:rsidR="004F45C8">
        <w:rPr>
          <w:rFonts w:ascii="Arial" w:hAnsi="Arial" w:cs="Arial"/>
        </w:rPr>
        <w:t>.</w:t>
      </w:r>
    </w:p>
    <w:p w14:paraId="2F3FDE81" w14:textId="5C256AC1" w:rsidR="588F552B" w:rsidRDefault="588F552B" w:rsidP="004F45C8">
      <w:pPr>
        <w:spacing w:after="0" w:line="240" w:lineRule="auto"/>
        <w:jc w:val="both"/>
        <w:rPr>
          <w:rFonts w:ascii="Arial" w:hAnsi="Arial" w:cs="Arial"/>
          <w:color w:val="081424" w:themeColor="text2"/>
          <w:sz w:val="24"/>
          <w:szCs w:val="24"/>
        </w:rPr>
      </w:pPr>
      <w:r w:rsidRPr="62CA6FBA">
        <w:rPr>
          <w:rFonts w:ascii="Arial" w:hAnsi="Arial" w:cs="Arial"/>
          <w:color w:val="auto"/>
          <w:sz w:val="24"/>
          <w:szCs w:val="24"/>
        </w:rPr>
        <w:t xml:space="preserve">Le tuteur devra également aider </w:t>
      </w:r>
      <w:r w:rsidR="00AD5C0E" w:rsidRPr="588F552B">
        <w:rPr>
          <w:rFonts w:ascii="Arial" w:hAnsi="Arial" w:cs="Arial"/>
          <w:color w:val="081424" w:themeColor="text2"/>
          <w:sz w:val="24"/>
          <w:szCs w:val="24"/>
        </w:rPr>
        <w:t>à</w:t>
      </w:r>
      <w:r w:rsidR="00AD5C0E" w:rsidRPr="588F552B">
        <w:rPr>
          <w:rFonts w:ascii="Arial" w:hAnsi="Arial" w:cs="Arial"/>
          <w:color w:val="C00000"/>
          <w:sz w:val="24"/>
          <w:szCs w:val="24"/>
        </w:rPr>
        <w:t xml:space="preserve"> </w:t>
      </w:r>
      <w:r w:rsidR="00AD5C0E" w:rsidRPr="62CA6FBA">
        <w:rPr>
          <w:rFonts w:ascii="Arial" w:hAnsi="Arial" w:cs="Arial"/>
          <w:color w:val="000000" w:themeColor="text1"/>
          <w:sz w:val="24"/>
          <w:szCs w:val="24"/>
        </w:rPr>
        <w:t>la préparation de la mission de l’élève</w:t>
      </w:r>
      <w:r w:rsidR="00AD5C0E" w:rsidRPr="588F552B">
        <w:rPr>
          <w:rFonts w:ascii="Arial" w:hAnsi="Arial" w:cs="Arial"/>
          <w:color w:val="C00000"/>
          <w:sz w:val="24"/>
          <w:szCs w:val="24"/>
        </w:rPr>
        <w:t xml:space="preserve"> </w:t>
      </w:r>
      <w:r w:rsidR="00AD5C0E" w:rsidRPr="588F552B">
        <w:rPr>
          <w:rFonts w:ascii="Arial" w:hAnsi="Arial" w:cs="Arial"/>
          <w:color w:val="081424" w:themeColor="text2"/>
          <w:sz w:val="24"/>
          <w:szCs w:val="24"/>
        </w:rPr>
        <w:t>sur le plan universitaire (conseil de lecture, organisation de rencontres pertinentes pour le sujet…)</w:t>
      </w:r>
    </w:p>
    <w:p w14:paraId="584A629F" w14:textId="1F6268A5" w:rsidR="71114F0C" w:rsidRDefault="008546F7" w:rsidP="004F45C8">
      <w:pPr>
        <w:spacing w:after="0" w:line="240" w:lineRule="auto"/>
        <w:jc w:val="both"/>
        <w:rPr>
          <w:rFonts w:ascii="Arial" w:hAnsi="Arial" w:cs="Arial"/>
          <w:color w:val="081424" w:themeColor="text2"/>
          <w:sz w:val="24"/>
          <w:szCs w:val="24"/>
        </w:rPr>
      </w:pPr>
      <w:r w:rsidRPr="588F552B">
        <w:rPr>
          <w:rFonts w:ascii="Arial" w:hAnsi="Arial" w:cs="Arial"/>
          <w:color w:val="081424" w:themeColor="text2"/>
          <w:sz w:val="24"/>
          <w:szCs w:val="24"/>
        </w:rPr>
        <w:t>Un certain nombre de rencontres bilatérales seront également indispensables (échange par téléphone</w:t>
      </w:r>
      <w:r w:rsidR="004F45C8">
        <w:rPr>
          <w:rFonts w:ascii="Arial" w:hAnsi="Arial" w:cs="Arial"/>
          <w:color w:val="081424" w:themeColor="text2"/>
          <w:sz w:val="24"/>
          <w:szCs w:val="24"/>
        </w:rPr>
        <w:t xml:space="preserve"> ou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 par mail si la distance l’impose).</w:t>
      </w:r>
    </w:p>
    <w:p w14:paraId="3CEC77B0" w14:textId="77777777" w:rsidR="00636948" w:rsidRDefault="00636948" w:rsidP="004F45C8">
      <w:pPr>
        <w:spacing w:after="0" w:line="240" w:lineRule="auto"/>
        <w:jc w:val="both"/>
        <w:rPr>
          <w:rFonts w:ascii="Arial" w:hAnsi="Arial" w:cs="Arial"/>
          <w:color w:val="081424" w:themeColor="text2"/>
          <w:sz w:val="24"/>
          <w:szCs w:val="24"/>
        </w:rPr>
      </w:pPr>
    </w:p>
    <w:p w14:paraId="18350D5F" w14:textId="17A5AD54" w:rsidR="009D573C" w:rsidRPr="009D573C" w:rsidRDefault="0007312A" w:rsidP="004F45C8">
      <w:pPr>
        <w:spacing w:after="0" w:line="240" w:lineRule="auto"/>
        <w:jc w:val="both"/>
        <w:rPr>
          <w:rFonts w:ascii="Arial" w:hAnsi="Arial" w:cs="Arial"/>
          <w:color w:val="081424" w:themeColor="text2"/>
          <w:sz w:val="24"/>
          <w:szCs w:val="24"/>
        </w:rPr>
      </w:pPr>
      <w:r>
        <w:rPr>
          <w:rFonts w:ascii="Arial" w:hAnsi="Arial" w:cs="Arial"/>
          <w:color w:val="081424" w:themeColor="text2"/>
          <w:sz w:val="24"/>
          <w:szCs w:val="24"/>
        </w:rPr>
        <w:t>Avant la fin de la mission professionnelle</w:t>
      </w:r>
      <w:r w:rsidR="00C8073E" w:rsidRPr="588F552B">
        <w:rPr>
          <w:rFonts w:ascii="Arial" w:hAnsi="Arial" w:cs="Arial"/>
          <w:color w:val="081424" w:themeColor="text2"/>
          <w:sz w:val="24"/>
          <w:szCs w:val="24"/>
        </w:rPr>
        <w:t xml:space="preserve">, le tuteur </w:t>
      </w:r>
      <w:r w:rsidR="00C8073E" w:rsidRPr="62CA6FBA">
        <w:rPr>
          <w:rFonts w:ascii="Arial" w:hAnsi="Arial" w:cs="Arial"/>
          <w:color w:val="081424" w:themeColor="text2"/>
          <w:sz w:val="24"/>
          <w:szCs w:val="24"/>
        </w:rPr>
        <w:t>académique</w:t>
      </w:r>
      <w:r w:rsidR="00C8073E" w:rsidRPr="588F552B">
        <w:rPr>
          <w:rFonts w:ascii="Arial" w:hAnsi="Arial" w:cs="Arial"/>
          <w:color w:val="081424" w:themeColor="text2"/>
          <w:sz w:val="24"/>
          <w:szCs w:val="24"/>
        </w:rPr>
        <w:t xml:space="preserve"> doit inviter l’</w:t>
      </w:r>
      <w:r>
        <w:rPr>
          <w:rFonts w:ascii="Arial" w:hAnsi="Arial" w:cs="Arial"/>
          <w:color w:val="081424" w:themeColor="text2"/>
          <w:sz w:val="24"/>
          <w:szCs w:val="24"/>
        </w:rPr>
        <w:t>élève</w:t>
      </w:r>
      <w:r w:rsidR="00C8073E" w:rsidRPr="588F552B">
        <w:rPr>
          <w:rFonts w:ascii="Arial" w:hAnsi="Arial" w:cs="Arial"/>
          <w:color w:val="081424" w:themeColor="text2"/>
          <w:sz w:val="24"/>
          <w:szCs w:val="24"/>
        </w:rPr>
        <w:t xml:space="preserve"> à </w:t>
      </w:r>
      <w:r w:rsidR="00ED4BA0" w:rsidRPr="588F552B">
        <w:rPr>
          <w:rFonts w:ascii="Arial" w:hAnsi="Arial" w:cs="Arial"/>
          <w:color w:val="081424" w:themeColor="text2"/>
          <w:sz w:val="24"/>
          <w:szCs w:val="24"/>
        </w:rPr>
        <w:t>démarrer</w:t>
      </w:r>
      <w:r w:rsidR="00C8073E" w:rsidRPr="588F552B">
        <w:rPr>
          <w:rFonts w:ascii="Arial" w:hAnsi="Arial" w:cs="Arial"/>
          <w:color w:val="081424" w:themeColor="text2"/>
          <w:sz w:val="24"/>
          <w:szCs w:val="24"/>
        </w:rPr>
        <w:t xml:space="preserve"> la </w:t>
      </w:r>
      <w:r w:rsidR="00ED4BA0" w:rsidRPr="588F552B">
        <w:rPr>
          <w:rFonts w:ascii="Arial" w:hAnsi="Arial" w:cs="Arial"/>
          <w:color w:val="081424" w:themeColor="text2"/>
          <w:sz w:val="24"/>
          <w:szCs w:val="24"/>
        </w:rPr>
        <w:t>rédaction</w:t>
      </w:r>
      <w:r w:rsidR="00C8073E" w:rsidRPr="588F552B">
        <w:rPr>
          <w:rFonts w:ascii="Arial" w:hAnsi="Arial" w:cs="Arial"/>
          <w:color w:val="081424" w:themeColor="text2"/>
          <w:sz w:val="24"/>
          <w:szCs w:val="24"/>
        </w:rPr>
        <w:t xml:space="preserve"> du rapport et lui apporter son assistance.</w:t>
      </w:r>
    </w:p>
    <w:p w14:paraId="2A089404" w14:textId="77A46420" w:rsidR="009D573C" w:rsidRPr="009D573C" w:rsidRDefault="0007312A" w:rsidP="004F45C8">
      <w:pPr>
        <w:tabs>
          <w:tab w:val="left" w:pos="695"/>
        </w:tabs>
        <w:spacing w:after="0" w:line="240" w:lineRule="auto"/>
        <w:jc w:val="both"/>
        <w:rPr>
          <w:rFonts w:ascii="Arial" w:hAnsi="Arial" w:cs="+mn-cs"/>
          <w:color w:val="081424" w:themeColor="text2"/>
          <w:sz w:val="24"/>
          <w:szCs w:val="24"/>
        </w:rPr>
      </w:pPr>
      <w:r>
        <w:rPr>
          <w:rFonts w:ascii="Arial" w:hAnsi="Arial" w:cs="Arial"/>
          <w:color w:val="081424" w:themeColor="text2"/>
          <w:sz w:val="24"/>
          <w:szCs w:val="24"/>
        </w:rPr>
        <w:t>L’élève</w:t>
      </w:r>
      <w:r w:rsidR="00C8073E" w:rsidRPr="588F552B">
        <w:rPr>
          <w:rFonts w:ascii="Arial" w:hAnsi="Arial" w:cs="Arial"/>
          <w:color w:val="081424" w:themeColor="text2"/>
          <w:sz w:val="24"/>
          <w:szCs w:val="24"/>
        </w:rPr>
        <w:t xml:space="preserve"> devra envoyer son rapport </w:t>
      </w:r>
      <w:r w:rsidR="00712B17" w:rsidRPr="588F552B">
        <w:rPr>
          <w:rFonts w:ascii="Arial" w:hAnsi="Arial" w:cs="Arial"/>
          <w:color w:val="081424" w:themeColor="text2"/>
          <w:sz w:val="24"/>
          <w:szCs w:val="24"/>
        </w:rPr>
        <w:t>écrit</w:t>
      </w:r>
      <w:r w:rsidR="00C8073E" w:rsidRPr="588F552B">
        <w:rPr>
          <w:rFonts w:ascii="Arial" w:hAnsi="Arial" w:cs="Arial"/>
          <w:color w:val="081424" w:themeColor="text2"/>
          <w:sz w:val="24"/>
          <w:szCs w:val="24"/>
        </w:rPr>
        <w:t xml:space="preserve"> au minimum trois semaines avant la date de la soutenance pour validation de la version </w:t>
      </w:r>
      <w:r w:rsidR="00712B17" w:rsidRPr="588F552B">
        <w:rPr>
          <w:rFonts w:ascii="Arial" w:hAnsi="Arial" w:cs="Arial"/>
          <w:color w:val="081424" w:themeColor="text2"/>
          <w:sz w:val="24"/>
          <w:szCs w:val="24"/>
        </w:rPr>
        <w:t>définitive</w:t>
      </w:r>
      <w:r w:rsidR="00C8073E" w:rsidRPr="588F552B">
        <w:rPr>
          <w:rFonts w:ascii="Arial" w:hAnsi="Arial" w:cs="Arial"/>
          <w:color w:val="081424" w:themeColor="text2"/>
          <w:sz w:val="24"/>
          <w:szCs w:val="24"/>
        </w:rPr>
        <w:t>.</w:t>
      </w:r>
      <w:r w:rsidR="00636948">
        <w:rPr>
          <w:rFonts w:ascii="Arial" w:hAnsi="Arial" w:cs="Arial"/>
          <w:color w:val="081424" w:themeColor="text2"/>
          <w:sz w:val="24"/>
          <w:szCs w:val="24"/>
        </w:rPr>
        <w:t xml:space="preserve"> </w:t>
      </w:r>
    </w:p>
    <w:p w14:paraId="5AAF35E2" w14:textId="77777777" w:rsidR="00636948" w:rsidRDefault="00636948" w:rsidP="004F45C8">
      <w:pPr>
        <w:spacing w:after="0" w:line="240" w:lineRule="auto"/>
        <w:jc w:val="both"/>
        <w:rPr>
          <w:rFonts w:ascii="Arial" w:hAnsi="Arial" w:cs="Arial"/>
          <w:color w:val="081424" w:themeColor="text2"/>
          <w:sz w:val="24"/>
          <w:szCs w:val="24"/>
        </w:rPr>
      </w:pPr>
    </w:p>
    <w:p w14:paraId="381D0073" w14:textId="19CEDC48" w:rsidR="009D573C" w:rsidRPr="009D573C" w:rsidRDefault="00C8073E" w:rsidP="004F45C8">
      <w:pPr>
        <w:spacing w:after="0" w:line="240" w:lineRule="auto"/>
        <w:jc w:val="both"/>
        <w:rPr>
          <w:rFonts w:ascii="Arial" w:hAnsi="Arial" w:cs="Arial"/>
          <w:color w:val="081424" w:themeColor="text2"/>
          <w:sz w:val="24"/>
          <w:szCs w:val="24"/>
        </w:rPr>
      </w:pP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En vue de la soutenance, à laquelle il participe en tant que membre du jury, le tuteur </w:t>
      </w:r>
      <w:r w:rsidR="00636948" w:rsidRPr="588F552B">
        <w:rPr>
          <w:rFonts w:ascii="Arial" w:hAnsi="Arial" w:cs="Arial"/>
          <w:color w:val="081424" w:themeColor="text2"/>
          <w:sz w:val="24"/>
          <w:szCs w:val="24"/>
        </w:rPr>
        <w:t>académique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 doit valider </w:t>
      </w:r>
      <w:r w:rsidR="00712B17" w:rsidRPr="588F552B">
        <w:rPr>
          <w:rFonts w:ascii="Arial" w:hAnsi="Arial" w:cs="Arial"/>
          <w:color w:val="081424" w:themeColor="text2"/>
          <w:sz w:val="24"/>
          <w:szCs w:val="24"/>
        </w:rPr>
        <w:t>préalablement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 l’exposé de l’</w:t>
      </w:r>
      <w:r w:rsidR="0007312A">
        <w:rPr>
          <w:rFonts w:ascii="Arial" w:hAnsi="Arial" w:cs="Arial"/>
          <w:color w:val="081424" w:themeColor="text2"/>
          <w:sz w:val="24"/>
          <w:szCs w:val="24"/>
        </w:rPr>
        <w:t>élève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>.</w:t>
      </w:r>
    </w:p>
    <w:p w14:paraId="5BF8F356" w14:textId="2349643F" w:rsidR="009D573C" w:rsidRPr="009D573C" w:rsidRDefault="00C8073E" w:rsidP="004F45C8">
      <w:pPr>
        <w:tabs>
          <w:tab w:val="left" w:pos="695"/>
        </w:tabs>
        <w:spacing w:after="0" w:line="240" w:lineRule="auto"/>
        <w:jc w:val="both"/>
        <w:rPr>
          <w:rFonts w:ascii="Arial" w:hAnsi="Arial" w:cs="+mn-cs"/>
          <w:color w:val="081424" w:themeColor="text2"/>
          <w:sz w:val="24"/>
          <w:szCs w:val="24"/>
        </w:rPr>
      </w:pP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Il est souhaitable qu’il apporte son aide à </w:t>
      </w:r>
      <w:r w:rsidR="0007312A">
        <w:rPr>
          <w:rFonts w:ascii="Arial" w:hAnsi="Arial" w:cs="Arial"/>
          <w:color w:val="081424" w:themeColor="text2"/>
          <w:sz w:val="24"/>
          <w:szCs w:val="24"/>
        </w:rPr>
        <w:t>l’élève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 lors des </w:t>
      </w:r>
      <w:r w:rsidR="00712B17" w:rsidRPr="588F552B">
        <w:rPr>
          <w:rFonts w:ascii="Arial" w:hAnsi="Arial" w:cs="Arial"/>
          <w:color w:val="081424" w:themeColor="text2"/>
          <w:sz w:val="24"/>
          <w:szCs w:val="24"/>
        </w:rPr>
        <w:t>répétitions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 (</w:t>
      </w:r>
      <w:proofErr w:type="spellStart"/>
      <w:r w:rsidRPr="588F552B">
        <w:rPr>
          <w:rFonts w:ascii="Arial" w:hAnsi="Arial" w:cs="Arial"/>
          <w:color w:val="081424" w:themeColor="text2"/>
          <w:sz w:val="24"/>
          <w:szCs w:val="24"/>
        </w:rPr>
        <w:t>pre</w:t>
      </w:r>
      <w:proofErr w:type="spellEnd"/>
      <w:r w:rsidRPr="588F552B">
        <w:rPr>
          <w:rFonts w:ascii="Arial" w:hAnsi="Arial" w:cs="Arial"/>
          <w:color w:val="081424" w:themeColor="text2"/>
          <w:sz w:val="24"/>
          <w:szCs w:val="24"/>
        </w:rPr>
        <w:t>́</w:t>
      </w:r>
      <w:r w:rsidR="00636948">
        <w:rPr>
          <w:rFonts w:ascii="Arial" w:hAnsi="Arial" w:cs="Arial"/>
          <w:color w:val="081424" w:themeColor="text2"/>
          <w:sz w:val="24"/>
          <w:szCs w:val="24"/>
        </w:rPr>
        <w:t xml:space="preserve"> 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soutenances) </w:t>
      </w:r>
      <w:r w:rsidR="00712B17" w:rsidRPr="588F552B">
        <w:rPr>
          <w:rFonts w:ascii="Arial" w:hAnsi="Arial" w:cs="Arial"/>
          <w:color w:val="081424" w:themeColor="text2"/>
          <w:sz w:val="24"/>
          <w:szCs w:val="24"/>
        </w:rPr>
        <w:t>réalisées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 dans les conditions de la soutenance.</w:t>
      </w:r>
    </w:p>
    <w:p w14:paraId="2CD1DFB5" w14:textId="31271962" w:rsidR="00420C0E" w:rsidRPr="009D573C" w:rsidRDefault="00420C0E" w:rsidP="00EB1F8A">
      <w:pPr>
        <w:tabs>
          <w:tab w:val="left" w:pos="695"/>
        </w:tabs>
        <w:spacing w:line="240" w:lineRule="auto"/>
        <w:jc w:val="both"/>
        <w:rPr>
          <w:rFonts w:ascii="Arial" w:hAnsi="Arial" w:cs="+mn-cs"/>
          <w:color w:val="000000"/>
          <w:kern w:val="24"/>
          <w:sz w:val="24"/>
          <w:szCs w:val="24"/>
        </w:rPr>
      </w:pPr>
    </w:p>
    <w:p w14:paraId="77DC9E33" w14:textId="54836A5A" w:rsidR="00BC373F" w:rsidRPr="00F10114" w:rsidRDefault="00BC373F" w:rsidP="000D19AE">
      <w:pPr>
        <w:spacing w:after="0" w:line="240" w:lineRule="auto"/>
        <w:rPr>
          <w:rFonts w:ascii="Arial" w:hAnsi="Arial" w:cs="+mn-cs"/>
          <w:b/>
          <w:bCs/>
          <w:color w:val="000000" w:themeColor="text1"/>
        </w:rPr>
      </w:pPr>
    </w:p>
    <w:p w14:paraId="308BC621" w14:textId="11AEF4F3" w:rsidR="00DF5D88" w:rsidRPr="00DE4DA1" w:rsidRDefault="00DF5D88" w:rsidP="000D19AE">
      <w:pPr>
        <w:pStyle w:val="Paragraphedeliste"/>
        <w:tabs>
          <w:tab w:val="left" w:pos="695"/>
        </w:tabs>
        <w:ind w:left="357"/>
        <w:jc w:val="both"/>
        <w:rPr>
          <w:rFonts w:ascii="Arial" w:hAnsi="Arial" w:cs="Arial"/>
          <w:color w:val="081424" w:themeColor="text2"/>
          <w:kern w:val="24"/>
        </w:rPr>
      </w:pPr>
    </w:p>
    <w:p w14:paraId="51537CF1" w14:textId="77777777" w:rsidR="00DF5D88" w:rsidRPr="00636948" w:rsidRDefault="00DF5D88" w:rsidP="00636948">
      <w:pPr>
        <w:outlineLvl w:val="0"/>
        <w:rPr>
          <w:rFonts w:ascii="Arial" w:hAnsi="Arial" w:cs="+mn-cs"/>
          <w:b/>
          <w:bCs/>
          <w:color w:val="000000"/>
          <w:kern w:val="24"/>
        </w:rPr>
      </w:pPr>
      <w:r w:rsidRPr="00636948">
        <w:rPr>
          <w:rFonts w:ascii="Arial" w:hAnsi="Arial" w:cs="+mn-cs"/>
          <w:b/>
          <w:color w:val="000000"/>
          <w:kern w:val="24"/>
        </w:rPr>
        <w:t>Jury de soutenance de la thèse professionnelle</w:t>
      </w:r>
    </w:p>
    <w:p w14:paraId="0AECF947" w14:textId="7CFC2C29" w:rsidR="00DF5D88" w:rsidRDefault="00DF5D88" w:rsidP="00636948">
      <w:pPr>
        <w:spacing w:line="240" w:lineRule="auto"/>
        <w:jc w:val="both"/>
        <w:rPr>
          <w:rFonts w:ascii="Arial" w:hAnsi="Arial" w:cs="Arial"/>
          <w:color w:val="081424" w:themeColor="text2"/>
          <w:sz w:val="24"/>
          <w:szCs w:val="24"/>
        </w:rPr>
      </w:pPr>
      <w:r w:rsidRPr="588F552B">
        <w:rPr>
          <w:rFonts w:ascii="Arial" w:hAnsi="Arial" w:cs="Arial"/>
          <w:color w:val="081424" w:themeColor="text2"/>
          <w:sz w:val="24"/>
          <w:szCs w:val="24"/>
        </w:rPr>
        <w:t>La présence du tuteur pédagogique est obligatoire pendant la soutenance où il devra rendre compte de la méthodologie de t</w:t>
      </w:r>
      <w:r w:rsidR="0007312A">
        <w:rPr>
          <w:rFonts w:ascii="Arial" w:hAnsi="Arial" w:cs="Arial"/>
          <w:color w:val="081424" w:themeColor="text2"/>
          <w:sz w:val="24"/>
          <w:szCs w:val="24"/>
        </w:rPr>
        <w:t>ravail développée par l'élève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 et évaluer la qualité du travail réalisé et son intérêt</w:t>
      </w:r>
      <w:r w:rsidR="00636948">
        <w:rPr>
          <w:rFonts w:ascii="Arial" w:hAnsi="Arial" w:cs="Arial"/>
          <w:color w:val="081424" w:themeColor="text2"/>
          <w:sz w:val="24"/>
          <w:szCs w:val="24"/>
        </w:rPr>
        <w:t xml:space="preserve"> par rapport à la problématique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. En cas d’absence, il devra rendre un rapport écrit </w:t>
      </w:r>
      <w:r w:rsidR="00C868C2">
        <w:rPr>
          <w:rFonts w:ascii="Arial" w:hAnsi="Arial" w:cs="Arial"/>
          <w:color w:val="081424" w:themeColor="text2"/>
          <w:sz w:val="24"/>
          <w:szCs w:val="24"/>
        </w:rPr>
        <w:t xml:space="preserve">au-à la </w:t>
      </w:r>
      <w:r w:rsidR="0007312A">
        <w:rPr>
          <w:rFonts w:ascii="Arial" w:hAnsi="Arial" w:cs="Arial"/>
          <w:color w:val="081424" w:themeColor="text2"/>
          <w:sz w:val="24"/>
          <w:szCs w:val="24"/>
        </w:rPr>
        <w:t>directeur-</w:t>
      </w:r>
      <w:proofErr w:type="spellStart"/>
      <w:r w:rsidR="0007312A">
        <w:rPr>
          <w:rFonts w:ascii="Arial" w:hAnsi="Arial" w:cs="Arial"/>
          <w:color w:val="081424" w:themeColor="text2"/>
          <w:sz w:val="24"/>
          <w:szCs w:val="24"/>
        </w:rPr>
        <w:t>rice</w:t>
      </w:r>
      <w:proofErr w:type="spellEnd"/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 du </w:t>
      </w:r>
      <w:r w:rsidR="0007312A" w:rsidRPr="0007312A">
        <w:rPr>
          <w:rFonts w:ascii="Arial" w:hAnsi="Arial" w:cs="Arial"/>
          <w:color w:val="081424" w:themeColor="text2"/>
          <w:sz w:val="24"/>
          <w:szCs w:val="24"/>
        </w:rPr>
        <w:t xml:space="preserve">Mastère Spécialisé </w:t>
      </w:r>
      <w:r w:rsidR="0007312A" w:rsidRPr="0007312A">
        <w:rPr>
          <w:rFonts w:ascii="Arial" w:hAnsi="Arial" w:cs="Arial"/>
          <w:color w:val="081424" w:themeColor="text2"/>
          <w:sz w:val="24"/>
          <w:szCs w:val="24"/>
          <w:vertAlign w:val="superscript"/>
        </w:rPr>
        <w:t>®</w:t>
      </w:r>
      <w:r w:rsidR="0007312A" w:rsidRPr="71114F0C">
        <w:rPr>
          <w:rFonts w:ascii="Arial" w:hAnsi="Arial" w:cs="Arial"/>
          <w:color w:val="081424" w:themeColor="text2"/>
          <w:vertAlign w:val="superscript"/>
        </w:rPr>
        <w:t xml:space="preserve"> </w:t>
      </w:r>
      <w:r w:rsidRPr="588F552B">
        <w:rPr>
          <w:rFonts w:ascii="Arial" w:hAnsi="Arial" w:cs="Arial"/>
          <w:color w:val="081424" w:themeColor="text2"/>
          <w:sz w:val="24"/>
          <w:szCs w:val="24"/>
        </w:rPr>
        <w:t xml:space="preserve">au plus tard 48 heures avant la soutenance. </w:t>
      </w:r>
    </w:p>
    <w:p w14:paraId="7F377E95" w14:textId="77777777" w:rsidR="00C868C2" w:rsidRPr="00DD153C" w:rsidRDefault="00C868C2" w:rsidP="00636948">
      <w:pPr>
        <w:spacing w:line="240" w:lineRule="auto"/>
        <w:jc w:val="both"/>
        <w:rPr>
          <w:rFonts w:ascii="Arial" w:hAnsi="Arial" w:cs="Arial"/>
          <w:color w:val="081424" w:themeColor="text2"/>
          <w:sz w:val="24"/>
          <w:szCs w:val="24"/>
        </w:rPr>
      </w:pPr>
    </w:p>
    <w:p w14:paraId="46333EB7" w14:textId="093111FF" w:rsidR="00737D6B" w:rsidRDefault="00737D6B" w:rsidP="000D19AE">
      <w:pPr>
        <w:pStyle w:val="Paragraphedeliste"/>
        <w:ind w:left="360"/>
        <w:rPr>
          <w:rFonts w:ascii="Arial" w:hAnsi="Arial" w:cs="Arial"/>
          <w:color w:val="081424" w:themeColor="text2"/>
          <w:kern w:val="24"/>
        </w:rPr>
      </w:pPr>
    </w:p>
    <w:p w14:paraId="3A8C1338" w14:textId="2ACA176F" w:rsidR="00636948" w:rsidRDefault="00636948" w:rsidP="000D19AE">
      <w:pPr>
        <w:pStyle w:val="Paragraphedeliste"/>
        <w:ind w:left="360"/>
        <w:rPr>
          <w:rFonts w:ascii="Arial" w:hAnsi="Arial" w:cs="Arial"/>
          <w:color w:val="081424" w:themeColor="text2"/>
          <w:kern w:val="24"/>
        </w:rPr>
      </w:pPr>
    </w:p>
    <w:p w14:paraId="25F1D571" w14:textId="49961AE7" w:rsidR="00636948" w:rsidRDefault="00636948" w:rsidP="000D19AE">
      <w:pPr>
        <w:pStyle w:val="Paragraphedeliste"/>
        <w:ind w:left="360"/>
        <w:rPr>
          <w:rFonts w:ascii="Arial" w:hAnsi="Arial" w:cs="Arial"/>
          <w:color w:val="081424" w:themeColor="text2"/>
          <w:kern w:val="24"/>
        </w:rPr>
      </w:pPr>
    </w:p>
    <w:p w14:paraId="12950BB2" w14:textId="77777777" w:rsidR="00B738B4" w:rsidRDefault="00B738B4" w:rsidP="000D19AE">
      <w:pPr>
        <w:spacing w:before="100" w:beforeAutospacing="1" w:after="100" w:afterAutospacing="1" w:line="240" w:lineRule="auto"/>
        <w:contextualSpacing/>
        <w:jc w:val="center"/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</w:pPr>
    </w:p>
    <w:p w14:paraId="267411DD" w14:textId="77777777" w:rsidR="00B738B4" w:rsidRDefault="00B738B4" w:rsidP="000D19AE">
      <w:pPr>
        <w:spacing w:before="100" w:beforeAutospacing="1" w:after="100" w:afterAutospacing="1" w:line="240" w:lineRule="auto"/>
        <w:contextualSpacing/>
        <w:jc w:val="center"/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</w:pPr>
    </w:p>
    <w:p w14:paraId="5B07338B" w14:textId="77777777" w:rsidR="00B738B4" w:rsidRDefault="00B738B4" w:rsidP="000D19AE">
      <w:pPr>
        <w:spacing w:before="100" w:beforeAutospacing="1" w:after="100" w:afterAutospacing="1" w:line="240" w:lineRule="auto"/>
        <w:contextualSpacing/>
        <w:jc w:val="center"/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</w:pPr>
    </w:p>
    <w:p w14:paraId="7878B463" w14:textId="4B4E4B3A" w:rsidR="00EB1F8A" w:rsidRDefault="00EB1F8A">
      <w:pPr>
        <w:rPr>
          <w:rFonts w:ascii="Arial" w:eastAsia="Times New Roman" w:hAnsi="Arial" w:cs="+mn-cs"/>
          <w:b/>
          <w:bCs/>
          <w:color w:val="000000"/>
          <w:kern w:val="24"/>
          <w:lang w:eastAsia="fr-FR" w:bidi="ar-SA"/>
        </w:rPr>
      </w:pPr>
    </w:p>
    <w:p w14:paraId="7FFC8E92" w14:textId="01876036" w:rsidR="00B738B4" w:rsidRPr="00B738B4" w:rsidRDefault="00B738B4" w:rsidP="00B738B4">
      <w:pPr>
        <w:pStyle w:val="Paragraphedeliste"/>
        <w:ind w:left="0"/>
        <w:rPr>
          <w:rFonts w:ascii="Arial" w:hAnsi="Arial" w:cs="+mn-cs"/>
          <w:b/>
          <w:bCs/>
          <w:color w:val="000000"/>
          <w:kern w:val="24"/>
          <w:sz w:val="28"/>
          <w:szCs w:val="28"/>
        </w:rPr>
      </w:pPr>
      <w:r w:rsidRPr="001C5E63">
        <w:rPr>
          <w:rFonts w:ascii="Arial" w:hAnsi="Arial" w:cs="+mn-cs"/>
          <w:b/>
          <w:bCs/>
          <w:color w:val="000000"/>
          <w:kern w:val="24"/>
          <w:sz w:val="28"/>
          <w:szCs w:val="28"/>
        </w:rPr>
        <w:lastRenderedPageBreak/>
        <w:t>Annexe</w:t>
      </w:r>
      <w:r>
        <w:rPr>
          <w:rFonts w:ascii="Arial" w:hAnsi="Arial" w:cs="+mn-cs"/>
          <w:b/>
          <w:bCs/>
          <w:color w:val="000000"/>
          <w:kern w:val="24"/>
          <w:sz w:val="28"/>
          <w:szCs w:val="28"/>
        </w:rPr>
        <w:t xml:space="preserve"> : </w:t>
      </w:r>
      <w:r w:rsidRPr="00713193">
        <w:rPr>
          <w:rFonts w:ascii="Arial" w:hAnsi="Arial" w:cs="+mn-cs"/>
          <w:color w:val="000000"/>
          <w:kern w:val="24"/>
        </w:rPr>
        <w:t xml:space="preserve">Fiches </w:t>
      </w:r>
      <w:r>
        <w:rPr>
          <w:rFonts w:ascii="Arial" w:hAnsi="Arial" w:cs="+mn-cs"/>
          <w:color w:val="000000"/>
          <w:kern w:val="24"/>
        </w:rPr>
        <w:t>d’aide au</w:t>
      </w:r>
      <w:r w:rsidRPr="00713193">
        <w:rPr>
          <w:rFonts w:ascii="Arial" w:hAnsi="Arial" w:cs="+mn-cs"/>
          <w:color w:val="000000"/>
          <w:kern w:val="24"/>
        </w:rPr>
        <w:t xml:space="preserve"> suivi</w:t>
      </w:r>
      <w:r w:rsidR="0007312A">
        <w:rPr>
          <w:rFonts w:ascii="Arial" w:hAnsi="Arial" w:cs="+mn-cs"/>
          <w:color w:val="000000"/>
          <w:kern w:val="24"/>
        </w:rPr>
        <w:t xml:space="preserve"> de la progression de l’élève</w:t>
      </w:r>
      <w:r w:rsidRPr="00713193">
        <w:rPr>
          <w:rFonts w:ascii="Arial" w:hAnsi="Arial" w:cs="+mn-cs"/>
          <w:color w:val="000000"/>
          <w:kern w:val="24"/>
        </w:rPr>
        <w:t>.</w:t>
      </w:r>
    </w:p>
    <w:p w14:paraId="1B50CDF1" w14:textId="52AE338D" w:rsidR="00777A49" w:rsidRDefault="00B10437" w:rsidP="000D19AE">
      <w:pPr>
        <w:spacing w:before="100" w:beforeAutospacing="1" w:after="100" w:afterAutospacing="1" w:line="240" w:lineRule="auto"/>
        <w:contextualSpacing/>
        <w:jc w:val="center"/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</w:pPr>
      <w:r w:rsidRPr="0016204E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>Premier point d’avancement</w:t>
      </w:r>
    </w:p>
    <w:p w14:paraId="318DCDC9" w14:textId="295DB03E" w:rsidR="00B10437" w:rsidRPr="0016204E" w:rsidRDefault="00B10437" w:rsidP="000D19AE">
      <w:pPr>
        <w:spacing w:before="100" w:beforeAutospacing="1" w:after="100" w:afterAutospacing="1" w:line="240" w:lineRule="auto"/>
        <w:contextualSpacing/>
        <w:jc w:val="center"/>
        <w:rPr>
          <w:rFonts w:ascii="Calibri" w:eastAsia="Times New Roman" w:hAnsi="Calibri" w:cs="Calibri"/>
          <w:b/>
          <w:bCs/>
          <w:color w:val="000000" w:themeColor="text1"/>
          <w:lang w:eastAsia="fr-FR"/>
        </w:rPr>
      </w:pPr>
      <w:r w:rsidRPr="0016204E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 Enclenchement de la </w:t>
      </w:r>
      <w:r w:rsidR="00636948" w:rsidRPr="0016204E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>thèse</w:t>
      </w:r>
      <w:r w:rsidR="0007312A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 professionnelle</w:t>
      </w:r>
      <w:r w:rsidRPr="0016204E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 </w:t>
      </w:r>
      <w:r w:rsidRPr="0016204E">
        <w:rPr>
          <w:rFonts w:ascii="Calibri" w:eastAsia="Times New Roman" w:hAnsi="Calibri" w:cs="Calibri"/>
          <w:b/>
          <w:bCs/>
          <w:color w:val="000000" w:themeColor="text1"/>
          <w:lang w:eastAsia="fr-FR"/>
        </w:rPr>
        <w:t>:</w:t>
      </w:r>
    </w:p>
    <w:p w14:paraId="4351E92C" w14:textId="046E3573" w:rsidR="00B10437" w:rsidRPr="0016204E" w:rsidRDefault="00B10437" w:rsidP="000D19AE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lang w:eastAsia="fr-FR"/>
        </w:rPr>
      </w:pPr>
      <w:r w:rsidRPr="0016204E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>(</w:t>
      </w:r>
      <w:r w:rsidR="00777A49" w:rsidRPr="0016204E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>À</w:t>
      </w:r>
      <w:r w:rsidRPr="0016204E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 xml:space="preserve"> planifier environ un mois </w:t>
      </w:r>
      <w:r w:rsidR="00636948" w:rsidRPr="0016204E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>après</w:t>
      </w:r>
      <w:r w:rsidRPr="0016204E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 xml:space="preserve"> le </w:t>
      </w:r>
      <w:r w:rsidR="00636948" w:rsidRPr="0016204E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>démarrage</w:t>
      </w:r>
      <w:r w:rsidRPr="0016204E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 xml:space="preserve"> du stage)</w:t>
      </w:r>
    </w:p>
    <w:tbl>
      <w:tblPr>
        <w:tblStyle w:val="Grilledutableau"/>
        <w:tblpPr w:leftFromText="141" w:rightFromText="141" w:vertAnchor="page" w:horzAnchor="margin" w:tblpY="3852"/>
        <w:tblW w:w="0" w:type="auto"/>
        <w:tblLook w:val="04A0" w:firstRow="1" w:lastRow="0" w:firstColumn="1" w:lastColumn="0" w:noHBand="0" w:noVBand="1"/>
      </w:tblPr>
      <w:tblGrid>
        <w:gridCol w:w="3142"/>
        <w:gridCol w:w="2975"/>
        <w:gridCol w:w="3087"/>
      </w:tblGrid>
      <w:tr w:rsidR="00B738B4" w:rsidRPr="004C5D7E" w14:paraId="33014FA7" w14:textId="77777777" w:rsidTr="00B738B4">
        <w:trPr>
          <w:trHeight w:val="567"/>
        </w:trPr>
        <w:tc>
          <w:tcPr>
            <w:tcW w:w="3142" w:type="dxa"/>
            <w:vAlign w:val="center"/>
          </w:tcPr>
          <w:p w14:paraId="71FCD801" w14:textId="77777777" w:rsidR="00B738B4" w:rsidRPr="004C5D7E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3E0DFFF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Sujet de la thèse professionnelle </w:t>
            </w:r>
          </w:p>
        </w:tc>
        <w:tc>
          <w:tcPr>
            <w:tcW w:w="6062" w:type="dxa"/>
            <w:gridSpan w:val="2"/>
            <w:vAlign w:val="center"/>
          </w:tcPr>
          <w:p w14:paraId="0BF78DA3" w14:textId="77777777" w:rsidR="00B738B4" w:rsidRPr="004C5D7E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B738B4" w:rsidRPr="004C5D7E" w14:paraId="7DF403C1" w14:textId="77777777" w:rsidTr="00B738B4">
        <w:trPr>
          <w:trHeight w:val="567"/>
        </w:trPr>
        <w:tc>
          <w:tcPr>
            <w:tcW w:w="3142" w:type="dxa"/>
            <w:vAlign w:val="center"/>
          </w:tcPr>
          <w:p w14:paraId="54597E4D" w14:textId="03521CBF" w:rsidR="00B738B4" w:rsidRPr="004C5D7E" w:rsidRDefault="0007312A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Nom de l’élève</w:t>
            </w:r>
            <w:r w:rsidR="00B738B4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: </w:t>
            </w:r>
          </w:p>
        </w:tc>
        <w:tc>
          <w:tcPr>
            <w:tcW w:w="2975" w:type="dxa"/>
            <w:vAlign w:val="center"/>
          </w:tcPr>
          <w:p w14:paraId="084F3880" w14:textId="77777777" w:rsidR="00B738B4" w:rsidRPr="004C5D7E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087" w:type="dxa"/>
            <w:vAlign w:val="center"/>
          </w:tcPr>
          <w:p w14:paraId="623748E2" w14:textId="77777777" w:rsidR="00B738B4" w:rsidRPr="004C5D7E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Formation suivie :</w:t>
            </w:r>
          </w:p>
        </w:tc>
      </w:tr>
      <w:tr w:rsidR="00B738B4" w:rsidRPr="004C5D7E" w14:paraId="027A3BFC" w14:textId="77777777" w:rsidTr="00B738B4">
        <w:trPr>
          <w:trHeight w:val="567"/>
        </w:trPr>
        <w:tc>
          <w:tcPr>
            <w:tcW w:w="3142" w:type="dxa"/>
            <w:vAlign w:val="center"/>
          </w:tcPr>
          <w:p w14:paraId="1540F468" w14:textId="77777777" w:rsidR="00B738B4" w:rsidRPr="004C5D7E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Nom du tuteur académique : </w:t>
            </w:r>
          </w:p>
        </w:tc>
        <w:tc>
          <w:tcPr>
            <w:tcW w:w="2975" w:type="dxa"/>
            <w:vAlign w:val="center"/>
          </w:tcPr>
          <w:p w14:paraId="77ED05D5" w14:textId="77777777" w:rsidR="00B738B4" w:rsidRPr="004C5D7E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087" w:type="dxa"/>
            <w:vAlign w:val="center"/>
          </w:tcPr>
          <w:p w14:paraId="5B05A43A" w14:textId="24076A72" w:rsidR="00B738B4" w:rsidRPr="004C5D7E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Date de début de thèse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pro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:</w:t>
            </w:r>
          </w:p>
        </w:tc>
      </w:tr>
      <w:tr w:rsidR="00B738B4" w:rsidRPr="004C5D7E" w14:paraId="01502D64" w14:textId="77777777" w:rsidTr="00B738B4">
        <w:trPr>
          <w:trHeight w:val="567"/>
        </w:trPr>
        <w:tc>
          <w:tcPr>
            <w:tcW w:w="3142" w:type="dxa"/>
            <w:vAlign w:val="center"/>
          </w:tcPr>
          <w:p w14:paraId="265BF024" w14:textId="77777777" w:rsidR="00B738B4" w:rsidRPr="004C5D7E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Nom du tuteur en entreprise </w:t>
            </w:r>
          </w:p>
        </w:tc>
        <w:tc>
          <w:tcPr>
            <w:tcW w:w="2975" w:type="dxa"/>
            <w:vAlign w:val="center"/>
          </w:tcPr>
          <w:p w14:paraId="30185465" w14:textId="77777777" w:rsidR="00B738B4" w:rsidRPr="004C5D7E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087" w:type="dxa"/>
            <w:vAlign w:val="center"/>
          </w:tcPr>
          <w:p w14:paraId="306A83D4" w14:textId="77777777" w:rsidR="00B738B4" w:rsidRPr="004C5D7E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Entreprise :  </w:t>
            </w:r>
          </w:p>
        </w:tc>
      </w:tr>
      <w:tr w:rsidR="00B738B4" w14:paraId="5DE1C72E" w14:textId="77777777" w:rsidTr="00B738B4">
        <w:trPr>
          <w:trHeight w:val="318"/>
        </w:trPr>
        <w:tc>
          <w:tcPr>
            <w:tcW w:w="9204" w:type="dxa"/>
            <w:gridSpan w:val="3"/>
            <w:vAlign w:val="center"/>
          </w:tcPr>
          <w:p w14:paraId="7BEA12D7" w14:textId="1B256A49" w:rsidR="00B738B4" w:rsidRPr="00660479" w:rsidRDefault="0007312A" w:rsidP="00B738B4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Elève</w:t>
            </w:r>
          </w:p>
        </w:tc>
      </w:tr>
      <w:tr w:rsidR="00B738B4" w14:paraId="79933B97" w14:textId="77777777" w:rsidTr="00B738B4">
        <w:tc>
          <w:tcPr>
            <w:tcW w:w="9204" w:type="dxa"/>
            <w:gridSpan w:val="3"/>
          </w:tcPr>
          <w:p w14:paraId="39A30581" w14:textId="77777777" w:rsidR="00B738B4" w:rsidRPr="00660479" w:rsidRDefault="00B738B4" w:rsidP="00B738B4">
            <w:pPr>
              <w:pStyle w:val="Paragraphedeliste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Proposition d’une problématique</w:t>
            </w:r>
            <w:r w:rsidRPr="00660479">
              <w:rPr>
                <w:rFonts w:ascii="Calibri" w:hAnsi="Calibri" w:cs="Calibri"/>
                <w:sz w:val="20"/>
                <w:szCs w:val="20"/>
              </w:rPr>
              <w:t> </w:t>
            </w:r>
          </w:p>
          <w:p w14:paraId="3E16FEE1" w14:textId="77777777" w:rsidR="00B738B4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33CCF7D" w14:textId="77777777" w:rsidR="00B738B4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EF0A868" w14:textId="77777777" w:rsidR="00B738B4" w:rsidRPr="00660479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17967E3" w14:textId="77777777" w:rsidR="00B738B4" w:rsidRPr="00660479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B738B4" w14:paraId="6A73FF33" w14:textId="77777777" w:rsidTr="00B738B4">
        <w:tc>
          <w:tcPr>
            <w:tcW w:w="9204" w:type="dxa"/>
            <w:gridSpan w:val="3"/>
          </w:tcPr>
          <w:p w14:paraId="2061FEAD" w14:textId="77777777" w:rsidR="00B738B4" w:rsidRPr="00660479" w:rsidRDefault="00B738B4" w:rsidP="00B738B4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66047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Tuteur académique</w:t>
            </w:r>
          </w:p>
        </w:tc>
      </w:tr>
      <w:tr w:rsidR="00B738B4" w14:paraId="1E906318" w14:textId="77777777" w:rsidTr="00B738B4">
        <w:tc>
          <w:tcPr>
            <w:tcW w:w="9204" w:type="dxa"/>
            <w:gridSpan w:val="3"/>
          </w:tcPr>
          <w:p w14:paraId="7F1224E2" w14:textId="5EF83A51" w:rsidR="00B738B4" w:rsidRDefault="00B738B4" w:rsidP="00B738B4">
            <w:pPr>
              <w:pStyle w:val="Paragraphedeliste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 w:rsidRPr="3E0DFFFA">
              <w:rPr>
                <w:rFonts w:ascii="Calibri" w:hAnsi="Calibri" w:cs="Calibri"/>
                <w:sz w:val="20"/>
                <w:szCs w:val="20"/>
              </w:rPr>
              <w:t xml:space="preserve">Commentaire </w:t>
            </w:r>
            <w:r>
              <w:rPr>
                <w:rFonts w:ascii="Calibri" w:hAnsi="Calibri" w:cs="Calibri"/>
                <w:sz w:val="20"/>
                <w:szCs w:val="20"/>
              </w:rPr>
              <w:t>sur la problématique</w:t>
            </w:r>
            <w:r w:rsidRPr="3E0DFFFA">
              <w:rPr>
                <w:rFonts w:ascii="Calibri" w:hAnsi="Calibri" w:cs="Calibri"/>
                <w:sz w:val="20"/>
                <w:szCs w:val="20"/>
              </w:rPr>
              <w:t xml:space="preserve"> et les pistes d</w:t>
            </w:r>
            <w:r>
              <w:rPr>
                <w:rFonts w:ascii="Calibri" w:hAnsi="Calibri" w:cs="Calibri"/>
                <w:sz w:val="20"/>
                <w:szCs w:val="20"/>
              </w:rPr>
              <w:t>e travail</w:t>
            </w:r>
          </w:p>
          <w:p w14:paraId="761DFEBD" w14:textId="77777777" w:rsidR="00B738B4" w:rsidRPr="00611EBA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77C2969D" w14:textId="77777777" w:rsidR="00B738B4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7F18EBE8" w14:textId="77777777" w:rsidR="00B738B4" w:rsidRPr="00611EBA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7A1F329E" w14:textId="77777777" w:rsidR="00B738B4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9E5C3AC" w14:textId="77777777" w:rsidR="00B738B4" w:rsidRPr="00660479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B738B4" w14:paraId="5503D590" w14:textId="77777777" w:rsidTr="00B738B4">
        <w:trPr>
          <w:trHeight w:val="374"/>
        </w:trPr>
        <w:tc>
          <w:tcPr>
            <w:tcW w:w="9204" w:type="dxa"/>
            <w:gridSpan w:val="3"/>
            <w:vAlign w:val="center"/>
          </w:tcPr>
          <w:p w14:paraId="24365FBF" w14:textId="6E885B58" w:rsidR="00B738B4" w:rsidRPr="003F0CF2" w:rsidRDefault="00B738B4" w:rsidP="000731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F0CF2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Tuteur académique &amp; 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élève</w:t>
            </w:r>
          </w:p>
        </w:tc>
      </w:tr>
      <w:tr w:rsidR="00B738B4" w14:paraId="5D482538" w14:textId="77777777" w:rsidTr="00B738B4">
        <w:tc>
          <w:tcPr>
            <w:tcW w:w="9204" w:type="dxa"/>
            <w:gridSpan w:val="3"/>
          </w:tcPr>
          <w:p w14:paraId="0F24D17A" w14:textId="2432A369" w:rsidR="00B738B4" w:rsidRDefault="00B738B4" w:rsidP="00B738B4">
            <w:pPr>
              <w:pStyle w:val="Paragraphedeliste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 w:rsidRPr="00611EBA">
              <w:rPr>
                <w:rFonts w:ascii="Calibri" w:hAnsi="Calibri" w:cs="Calibri"/>
                <w:sz w:val="20"/>
                <w:szCs w:val="20"/>
              </w:rPr>
              <w:t xml:space="preserve">Discussion sur l’insertion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en entreprise </w:t>
            </w:r>
            <w:r w:rsidRPr="00611EBA">
              <w:rPr>
                <w:rFonts w:ascii="Calibri" w:hAnsi="Calibri" w:cs="Calibri"/>
                <w:sz w:val="20"/>
                <w:szCs w:val="20"/>
              </w:rPr>
              <w:t>et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sur</w:t>
            </w:r>
            <w:r w:rsidRPr="00611EBA">
              <w:rPr>
                <w:rFonts w:ascii="Calibri" w:hAnsi="Calibri" w:cs="Calibri"/>
                <w:sz w:val="20"/>
                <w:szCs w:val="20"/>
              </w:rPr>
              <w:t xml:space="preserve"> les conditions de travail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  <w:p w14:paraId="1284F8D5" w14:textId="77777777" w:rsidR="00B738B4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24AD01C" w14:textId="77777777" w:rsidR="00B738B4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5B1E75A5" w14:textId="77777777" w:rsidR="00B738B4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3A9432FA" w14:textId="77777777" w:rsidR="00B738B4" w:rsidRPr="00611EBA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298137D8" w14:textId="77777777" w:rsidR="00B738B4" w:rsidRPr="00611EBA" w:rsidRDefault="00B738B4" w:rsidP="00B738B4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  <w:lang w:eastAsia="fr-FR"/>
              </w:rPr>
            </w:pPr>
          </w:p>
        </w:tc>
      </w:tr>
    </w:tbl>
    <w:p w14:paraId="386B19AC" w14:textId="77777777" w:rsidR="00B10437" w:rsidRPr="0016204E" w:rsidRDefault="00B10437" w:rsidP="000D19A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lang w:eastAsia="fr-FR"/>
        </w:rPr>
      </w:pPr>
    </w:p>
    <w:p w14:paraId="6598CA01" w14:textId="4B407184" w:rsidR="001E17FB" w:rsidRDefault="001E17FB">
      <w:pPr>
        <w:rPr>
          <w:rFonts w:ascii="Arial" w:hAnsi="Arial" w:cs="+mn-cs"/>
          <w:color w:val="000000"/>
          <w:kern w:val="24"/>
        </w:rPr>
      </w:pPr>
    </w:p>
    <w:tbl>
      <w:tblPr>
        <w:tblStyle w:val="Grilledutableau"/>
        <w:tblpPr w:leftFromText="141" w:rightFromText="141" w:vertAnchor="page" w:horzAnchor="margin" w:tblpY="1818"/>
        <w:tblW w:w="0" w:type="auto"/>
        <w:tblLook w:val="04A0" w:firstRow="1" w:lastRow="0" w:firstColumn="1" w:lastColumn="0" w:noHBand="0" w:noVBand="1"/>
      </w:tblPr>
      <w:tblGrid>
        <w:gridCol w:w="6136"/>
        <w:gridCol w:w="3068"/>
      </w:tblGrid>
      <w:tr w:rsidR="001E17FB" w:rsidRPr="004C5D7E" w14:paraId="533D7364" w14:textId="77777777" w:rsidTr="00AE59A2">
        <w:trPr>
          <w:trHeight w:val="431"/>
        </w:trPr>
        <w:tc>
          <w:tcPr>
            <w:tcW w:w="9204" w:type="dxa"/>
            <w:gridSpan w:val="2"/>
            <w:vAlign w:val="center"/>
          </w:tcPr>
          <w:p w14:paraId="345F9E02" w14:textId="5EEDD696" w:rsidR="001E17FB" w:rsidRPr="00340136" w:rsidRDefault="001E17FB" w:rsidP="0007312A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lastRenderedPageBreak/>
              <w:t xml:space="preserve">Tuteur </w:t>
            </w:r>
            <w:r w:rsidR="00CA7978"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académique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&amp; 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élève</w:t>
            </w:r>
          </w:p>
        </w:tc>
      </w:tr>
      <w:tr w:rsidR="001E17FB" w:rsidRPr="004C5D7E" w14:paraId="2FEB5582" w14:textId="77777777" w:rsidTr="00AE59A2">
        <w:trPr>
          <w:trHeight w:val="2782"/>
        </w:trPr>
        <w:tc>
          <w:tcPr>
            <w:tcW w:w="9204" w:type="dxa"/>
            <w:gridSpan w:val="2"/>
            <w:vAlign w:val="center"/>
          </w:tcPr>
          <w:p w14:paraId="778093CC" w14:textId="27D869F7" w:rsidR="001E17FB" w:rsidRPr="00340136" w:rsidRDefault="001E17FB" w:rsidP="001E17FB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4. Bilan sur les moyens </w:t>
            </w:r>
            <w:r w:rsidR="005B0EF5"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matériels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dont l'</w:t>
            </w:r>
            <w:r w:rsidR="005B0EF5"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lève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dispose pour mener </w:t>
            </w:r>
            <w:proofErr w:type="spellStart"/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</w:t>
            </w:r>
            <w:proofErr w:type="spellEnd"/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̀ bien sa </w:t>
            </w:r>
            <w:r w:rsidR="00777A49"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thèse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professionnelle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 </w:t>
            </w:r>
          </w:p>
          <w:p w14:paraId="1AB2FC76" w14:textId="77777777" w:rsidR="001E17FB" w:rsidRPr="00340136" w:rsidRDefault="001E17FB" w:rsidP="001E17F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5F8BFE60" w14:textId="77777777" w:rsidR="001E17FB" w:rsidRPr="00340136" w:rsidRDefault="001E17FB" w:rsidP="001E17F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8AA9BF8" w14:textId="77777777" w:rsidR="001E17FB" w:rsidRPr="00340136" w:rsidRDefault="001E17FB" w:rsidP="001E17F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642E2C91" w14:textId="77777777" w:rsidR="001E17FB" w:rsidRPr="00340136" w:rsidRDefault="001E17FB" w:rsidP="001E17F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5A70AEB6" w14:textId="77777777" w:rsidR="001E17FB" w:rsidRPr="00340136" w:rsidRDefault="001E17FB" w:rsidP="001E17F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1E17FB" w:rsidRPr="004C5D7E" w14:paraId="638A7F34" w14:textId="77777777" w:rsidTr="00AE59A2">
        <w:trPr>
          <w:trHeight w:val="431"/>
        </w:trPr>
        <w:tc>
          <w:tcPr>
            <w:tcW w:w="9204" w:type="dxa"/>
            <w:gridSpan w:val="2"/>
            <w:vAlign w:val="center"/>
          </w:tcPr>
          <w:p w14:paraId="723C2A73" w14:textId="5B88780F" w:rsidR="001E17FB" w:rsidRDefault="001E17FB" w:rsidP="001E17FB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5. Bilan sur l’encadrement de l’</w:t>
            </w:r>
            <w:r w:rsidR="00777A49"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lève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="0052209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en 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entreprise </w:t>
            </w:r>
          </w:p>
          <w:p w14:paraId="09356FE6" w14:textId="77777777" w:rsidR="001E17FB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6212703E" w14:textId="77777777" w:rsidR="001E17FB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7868E25F" w14:textId="77777777" w:rsidR="001E17FB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6AC14D45" w14:textId="77777777" w:rsidR="001E17FB" w:rsidRPr="00340136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14BE4C86" w14:textId="77777777" w:rsidR="001E17FB" w:rsidRPr="00340136" w:rsidRDefault="001E17FB" w:rsidP="001E17F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1E17FB" w:rsidRPr="004C5D7E" w14:paraId="0E4D9615" w14:textId="77777777" w:rsidTr="00AE59A2">
        <w:trPr>
          <w:trHeight w:val="431"/>
        </w:trPr>
        <w:tc>
          <w:tcPr>
            <w:tcW w:w="9204" w:type="dxa"/>
            <w:gridSpan w:val="2"/>
            <w:vAlign w:val="center"/>
          </w:tcPr>
          <w:p w14:paraId="533ED584" w14:textId="2F7C12F7" w:rsidR="001E17FB" w:rsidRDefault="001E17FB" w:rsidP="001E17FB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6. Plan d’actions à réaliser sur les prochains mois (descriptions et dates) </w:t>
            </w:r>
          </w:p>
          <w:p w14:paraId="2C920AD0" w14:textId="77777777" w:rsidR="001E17FB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79B58994" w14:textId="77777777" w:rsidR="001E17FB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446BDF90" w14:textId="77777777" w:rsidR="001E17FB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796C6742" w14:textId="77777777" w:rsidR="001E17FB" w:rsidRPr="00340136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4EC247E9" w14:textId="77777777" w:rsidR="001E17FB" w:rsidRPr="00340136" w:rsidRDefault="001E17FB" w:rsidP="001E17F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1E17FB" w:rsidRPr="004C5D7E" w14:paraId="3561279D" w14:textId="77777777" w:rsidTr="00AE59A2">
        <w:trPr>
          <w:trHeight w:val="431"/>
        </w:trPr>
        <w:tc>
          <w:tcPr>
            <w:tcW w:w="9204" w:type="dxa"/>
            <w:gridSpan w:val="2"/>
            <w:vAlign w:val="center"/>
          </w:tcPr>
          <w:p w14:paraId="51834E56" w14:textId="0F9226FD" w:rsidR="001E17FB" w:rsidRPr="00340136" w:rsidRDefault="0007312A" w:rsidP="001E17F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Elève</w:t>
            </w:r>
          </w:p>
        </w:tc>
      </w:tr>
      <w:tr w:rsidR="001E17FB" w:rsidRPr="004C5D7E" w14:paraId="273FAF90" w14:textId="77777777" w:rsidTr="00AE59A2">
        <w:trPr>
          <w:trHeight w:val="431"/>
        </w:trPr>
        <w:tc>
          <w:tcPr>
            <w:tcW w:w="9204" w:type="dxa"/>
            <w:gridSpan w:val="2"/>
            <w:vAlign w:val="center"/>
          </w:tcPr>
          <w:p w14:paraId="6B397ADD" w14:textId="77777777" w:rsidR="001E17FB" w:rsidRDefault="001E17FB" w:rsidP="001E17FB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7. Commentaires éventuels du stagiaire :</w:t>
            </w:r>
          </w:p>
          <w:p w14:paraId="172B5F68" w14:textId="77777777" w:rsidR="001E17FB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75F7DAA4" w14:textId="77777777" w:rsidR="001E17FB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408BB8D1" w14:textId="77777777" w:rsidR="001E17FB" w:rsidRPr="00340136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4B3E11DA" w14:textId="77777777" w:rsidR="001E17FB" w:rsidRPr="00340136" w:rsidRDefault="001E17FB" w:rsidP="001E17F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1E17FB" w:rsidRPr="004C5D7E" w14:paraId="7CF95FEA" w14:textId="77777777" w:rsidTr="00AE59A2">
        <w:trPr>
          <w:trHeight w:val="567"/>
        </w:trPr>
        <w:tc>
          <w:tcPr>
            <w:tcW w:w="6136" w:type="dxa"/>
            <w:vAlign w:val="center"/>
          </w:tcPr>
          <w:p w14:paraId="513EF935" w14:textId="16CB306A" w:rsidR="001E17FB" w:rsidRDefault="001E17FB" w:rsidP="001E17FB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5B61C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Signature du tuteur </w:t>
            </w:r>
            <w:r w:rsidR="005B0EF5" w:rsidRPr="005B61C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académique</w:t>
            </w:r>
            <w:r w:rsidRPr="005B61C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</w:p>
          <w:p w14:paraId="77EB548C" w14:textId="77777777" w:rsidR="001E17FB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1A176716" w14:textId="77777777" w:rsidR="001E17FB" w:rsidRPr="005B61CF" w:rsidRDefault="001E17FB" w:rsidP="001E17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0EDA83F2" w14:textId="77777777" w:rsidR="001E17FB" w:rsidRPr="00340136" w:rsidRDefault="001E17FB" w:rsidP="001E17FB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068" w:type="dxa"/>
          </w:tcPr>
          <w:p w14:paraId="7004A34B" w14:textId="77777777" w:rsidR="001E17FB" w:rsidRPr="00340136" w:rsidRDefault="001E17FB" w:rsidP="001E17FB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Date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06C8B4A8" w14:textId="77777777" w:rsidR="0012031B" w:rsidRPr="00B10437" w:rsidRDefault="0012031B" w:rsidP="409506CA">
      <w:pPr>
        <w:jc w:val="both"/>
        <w:rPr>
          <w:rFonts w:ascii="Arial" w:hAnsi="Arial" w:cs="+mn-cs"/>
          <w:color w:val="000000"/>
          <w:kern w:val="24"/>
        </w:rPr>
        <w:sectPr w:rsidR="0012031B" w:rsidRPr="00B10437" w:rsidSect="003E3F6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898" w:right="1253" w:bottom="1007" w:left="1440" w:header="720" w:footer="567" w:gutter="0"/>
          <w:cols w:space="720"/>
          <w:docGrid w:linePitch="381"/>
        </w:sectPr>
      </w:pPr>
    </w:p>
    <w:p w14:paraId="4C2958E1" w14:textId="60F30E10" w:rsidR="00777A49" w:rsidRDefault="00777A49" w:rsidP="009A09FF">
      <w:pPr>
        <w:spacing w:before="100" w:beforeAutospacing="1" w:after="100" w:afterAutospacing="1"/>
        <w:contextualSpacing/>
        <w:jc w:val="center"/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</w:pPr>
      <w:r w:rsidRPr="0016204E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lastRenderedPageBreak/>
        <w:t>Deuxième</w:t>
      </w:r>
      <w:r w:rsidR="009A09FF" w:rsidRPr="0016204E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 point d’avancement </w:t>
      </w:r>
    </w:p>
    <w:p w14:paraId="3D1E462C" w14:textId="1131CB1D" w:rsidR="009A09FF" w:rsidRPr="0016204E" w:rsidRDefault="009A09FF" w:rsidP="009A09FF">
      <w:pPr>
        <w:spacing w:before="100" w:beforeAutospacing="1" w:after="100" w:afterAutospacing="1"/>
        <w:contextualSpacing/>
        <w:jc w:val="center"/>
        <w:rPr>
          <w:rFonts w:ascii="Calibri" w:eastAsia="Times New Roman" w:hAnsi="Calibri" w:cs="Calibri"/>
          <w:b/>
          <w:bCs/>
          <w:color w:val="000000" w:themeColor="text1"/>
          <w:lang w:eastAsia="fr-FR"/>
        </w:rPr>
      </w:pPr>
      <w:r w:rsidRPr="0016204E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Bilan à mi-parcours de la </w:t>
      </w:r>
      <w:r w:rsidR="00777A49" w:rsidRPr="0016204E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>thèse</w:t>
      </w:r>
      <w:r w:rsidRPr="0016204E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 </w:t>
      </w:r>
      <w:r w:rsidR="0007312A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>professionnelle</w:t>
      </w:r>
    </w:p>
    <w:p w14:paraId="4D76E2D2" w14:textId="6EFC4EDF" w:rsidR="009A09FF" w:rsidRPr="0016204E" w:rsidRDefault="009A09FF" w:rsidP="009A09FF">
      <w:pPr>
        <w:spacing w:before="100" w:beforeAutospacing="1" w:after="100" w:afterAutospacing="1"/>
        <w:contextualSpacing/>
        <w:jc w:val="center"/>
        <w:rPr>
          <w:rFonts w:ascii="Calibri" w:eastAsia="Times New Roman" w:hAnsi="Calibri" w:cs="Calibri"/>
          <w:color w:val="000000" w:themeColor="text1"/>
          <w:lang w:eastAsia="fr-FR"/>
        </w:rPr>
      </w:pPr>
    </w:p>
    <w:tbl>
      <w:tblPr>
        <w:tblStyle w:val="Grilledutableau"/>
        <w:tblpPr w:leftFromText="141" w:rightFromText="141" w:horzAnchor="margin" w:tblpY="1556"/>
        <w:tblW w:w="0" w:type="auto"/>
        <w:tblLook w:val="04A0" w:firstRow="1" w:lastRow="0" w:firstColumn="1" w:lastColumn="0" w:noHBand="0" w:noVBand="1"/>
      </w:tblPr>
      <w:tblGrid>
        <w:gridCol w:w="3142"/>
        <w:gridCol w:w="2975"/>
        <w:gridCol w:w="3087"/>
      </w:tblGrid>
      <w:tr w:rsidR="00FB2EE8" w:rsidRPr="004C5D7E" w14:paraId="7E5F7525" w14:textId="77777777" w:rsidTr="00BD539D">
        <w:trPr>
          <w:trHeight w:val="567"/>
        </w:trPr>
        <w:tc>
          <w:tcPr>
            <w:tcW w:w="3399" w:type="dxa"/>
            <w:vAlign w:val="center"/>
          </w:tcPr>
          <w:p w14:paraId="6347F9EB" w14:textId="70BF545D" w:rsidR="00FB2EE8" w:rsidRPr="004C5D7E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Sujet de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la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="00777A49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thèse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professionnelle </w:t>
            </w:r>
          </w:p>
        </w:tc>
        <w:tc>
          <w:tcPr>
            <w:tcW w:w="6798" w:type="dxa"/>
            <w:gridSpan w:val="2"/>
            <w:vAlign w:val="center"/>
          </w:tcPr>
          <w:p w14:paraId="5B4B99FD" w14:textId="77777777" w:rsidR="00FB2EE8" w:rsidRPr="004C5D7E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FB2EE8" w:rsidRPr="004C5D7E" w14:paraId="5F464630" w14:textId="77777777" w:rsidTr="00BD539D">
        <w:trPr>
          <w:trHeight w:val="567"/>
        </w:trPr>
        <w:tc>
          <w:tcPr>
            <w:tcW w:w="3399" w:type="dxa"/>
            <w:vAlign w:val="center"/>
          </w:tcPr>
          <w:p w14:paraId="2F1DFE69" w14:textId="3D65E09F" w:rsidR="00FB2EE8" w:rsidRPr="004C5D7E" w:rsidRDefault="00FB2EE8" w:rsidP="0007312A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Nom de l’</w:t>
            </w:r>
            <w:r w:rsidR="00777A49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lève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: </w:t>
            </w:r>
          </w:p>
        </w:tc>
        <w:tc>
          <w:tcPr>
            <w:tcW w:w="3399" w:type="dxa"/>
            <w:vAlign w:val="center"/>
          </w:tcPr>
          <w:p w14:paraId="2CB5C043" w14:textId="77777777" w:rsidR="00FB2EE8" w:rsidRPr="004C5D7E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399" w:type="dxa"/>
            <w:vAlign w:val="center"/>
          </w:tcPr>
          <w:p w14:paraId="539D9412" w14:textId="77777777" w:rsidR="00FB2EE8" w:rsidRPr="004C5D7E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Formation suivie :</w:t>
            </w:r>
          </w:p>
        </w:tc>
      </w:tr>
      <w:tr w:rsidR="00FB2EE8" w:rsidRPr="004C5D7E" w14:paraId="02408AB6" w14:textId="77777777" w:rsidTr="00BD539D">
        <w:trPr>
          <w:trHeight w:val="567"/>
        </w:trPr>
        <w:tc>
          <w:tcPr>
            <w:tcW w:w="3399" w:type="dxa"/>
            <w:vAlign w:val="center"/>
          </w:tcPr>
          <w:p w14:paraId="25FF7C80" w14:textId="2D18BED4" w:rsidR="00FB2EE8" w:rsidRPr="004C5D7E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Nom du tuteur </w:t>
            </w:r>
            <w:r w:rsidR="00777A49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académique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: </w:t>
            </w:r>
          </w:p>
        </w:tc>
        <w:tc>
          <w:tcPr>
            <w:tcW w:w="3399" w:type="dxa"/>
            <w:vAlign w:val="center"/>
          </w:tcPr>
          <w:p w14:paraId="555804E7" w14:textId="77777777" w:rsidR="00FB2EE8" w:rsidRPr="004C5D7E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399" w:type="dxa"/>
            <w:vAlign w:val="center"/>
          </w:tcPr>
          <w:p w14:paraId="2CC0F9EC" w14:textId="52EA0A75" w:rsidR="00FB2EE8" w:rsidRPr="004C5D7E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Date de </w:t>
            </w:r>
            <w:r w:rsidR="00777A49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début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de </w:t>
            </w:r>
            <w:r w:rsidR="00777A49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thèse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pro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:</w:t>
            </w:r>
          </w:p>
        </w:tc>
      </w:tr>
      <w:tr w:rsidR="00FB2EE8" w:rsidRPr="004C5D7E" w14:paraId="6FE653BF" w14:textId="77777777" w:rsidTr="00BD539D">
        <w:trPr>
          <w:trHeight w:val="567"/>
        </w:trPr>
        <w:tc>
          <w:tcPr>
            <w:tcW w:w="3399" w:type="dxa"/>
            <w:vAlign w:val="center"/>
          </w:tcPr>
          <w:p w14:paraId="01160F89" w14:textId="77777777" w:rsidR="00FB2EE8" w:rsidRPr="004C5D7E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Nom du tuteur en entreprise </w:t>
            </w:r>
          </w:p>
        </w:tc>
        <w:tc>
          <w:tcPr>
            <w:tcW w:w="3399" w:type="dxa"/>
            <w:vAlign w:val="center"/>
          </w:tcPr>
          <w:p w14:paraId="465E9CB7" w14:textId="77777777" w:rsidR="00FB2EE8" w:rsidRPr="004C5D7E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399" w:type="dxa"/>
            <w:vAlign w:val="center"/>
          </w:tcPr>
          <w:p w14:paraId="36AEEDD2" w14:textId="77777777" w:rsidR="00FB2EE8" w:rsidRPr="004C5D7E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Entreprise :  </w:t>
            </w:r>
          </w:p>
        </w:tc>
      </w:tr>
      <w:tr w:rsidR="00FB2EE8" w14:paraId="7BA3F90B" w14:textId="77777777" w:rsidTr="00BD539D">
        <w:trPr>
          <w:trHeight w:val="318"/>
        </w:trPr>
        <w:tc>
          <w:tcPr>
            <w:tcW w:w="10197" w:type="dxa"/>
            <w:gridSpan w:val="3"/>
            <w:vAlign w:val="center"/>
          </w:tcPr>
          <w:p w14:paraId="7227CB02" w14:textId="01A866CB" w:rsidR="00FB2EE8" w:rsidRPr="00660479" w:rsidRDefault="0007312A" w:rsidP="00BD539D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Elève</w:t>
            </w:r>
          </w:p>
        </w:tc>
      </w:tr>
      <w:tr w:rsidR="00FB2EE8" w14:paraId="1C05137E" w14:textId="77777777" w:rsidTr="00BD539D">
        <w:tc>
          <w:tcPr>
            <w:tcW w:w="10197" w:type="dxa"/>
            <w:gridSpan w:val="3"/>
          </w:tcPr>
          <w:p w14:paraId="5C961BCC" w14:textId="01CC3CD3" w:rsidR="00FB2EE8" w:rsidRPr="00777A49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1. </w:t>
            </w:r>
            <w:r w:rsidR="005B0EF5"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État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d’avancement de</w:t>
            </w:r>
            <w:r w:rsid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la thèse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professionnelle</w:t>
            </w:r>
            <w:r w:rsidR="00B738B4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, proposition d’un plan détaillé</w:t>
            </w:r>
          </w:p>
          <w:p w14:paraId="05B5443E" w14:textId="77777777" w:rsidR="00FB2EE8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D6E2BB2" w14:textId="77777777" w:rsidR="00F45356" w:rsidRDefault="00F45356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50649E3B" w14:textId="77777777" w:rsidR="00F45356" w:rsidRDefault="00F45356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607BDEA" w14:textId="77777777" w:rsidR="00FB2EE8" w:rsidRPr="00660479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420D871C" w14:textId="77777777" w:rsidR="00FB2EE8" w:rsidRPr="00660479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FB2EE8" w14:paraId="1320645F" w14:textId="77777777" w:rsidTr="00BD539D">
        <w:tc>
          <w:tcPr>
            <w:tcW w:w="10197" w:type="dxa"/>
            <w:gridSpan w:val="3"/>
          </w:tcPr>
          <w:p w14:paraId="09C985D8" w14:textId="77777777" w:rsidR="00FB2EE8" w:rsidRPr="00660479" w:rsidRDefault="00FB2EE8" w:rsidP="00BD539D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66047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Tuteur académique</w:t>
            </w:r>
          </w:p>
        </w:tc>
      </w:tr>
      <w:tr w:rsidR="00FB2EE8" w14:paraId="2AEBFEB5" w14:textId="77777777" w:rsidTr="00BD539D">
        <w:tc>
          <w:tcPr>
            <w:tcW w:w="10197" w:type="dxa"/>
            <w:gridSpan w:val="3"/>
          </w:tcPr>
          <w:p w14:paraId="5CB74D21" w14:textId="49FC8675" w:rsidR="00FB2EE8" w:rsidRPr="00777A49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2. </w:t>
            </w:r>
            <w:r w:rsidR="00B738B4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Validation du plan détaillé de la thèse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professionnelle</w:t>
            </w:r>
          </w:p>
          <w:p w14:paraId="7F16C2CD" w14:textId="77777777" w:rsidR="00FB2EE8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273C2E2E" w14:textId="77777777" w:rsidR="00FB2EE8" w:rsidRPr="00611EBA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4AC4705B" w14:textId="77777777" w:rsidR="00FB2EE8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4B9CE9A8" w14:textId="77777777" w:rsidR="00F45356" w:rsidRDefault="00F45356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6D171E22" w14:textId="77777777" w:rsidR="00FB2EE8" w:rsidRPr="00660479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FB2EE8" w14:paraId="528FF404" w14:textId="77777777" w:rsidTr="00BD539D">
        <w:trPr>
          <w:trHeight w:val="374"/>
        </w:trPr>
        <w:tc>
          <w:tcPr>
            <w:tcW w:w="10197" w:type="dxa"/>
            <w:gridSpan w:val="3"/>
            <w:vAlign w:val="center"/>
          </w:tcPr>
          <w:p w14:paraId="3A971F13" w14:textId="0339B32B" w:rsidR="00FB2EE8" w:rsidRPr="003F0CF2" w:rsidRDefault="00FB2EE8" w:rsidP="000731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F0CF2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Tuteur </w:t>
            </w:r>
            <w:r w:rsidR="00777A49" w:rsidRPr="003F0CF2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académique</w:t>
            </w:r>
            <w:r w:rsidRPr="003F0CF2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&amp;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élève</w:t>
            </w:r>
          </w:p>
        </w:tc>
      </w:tr>
      <w:tr w:rsidR="00FB2EE8" w14:paraId="236E8162" w14:textId="77777777" w:rsidTr="00BD539D">
        <w:tc>
          <w:tcPr>
            <w:tcW w:w="10197" w:type="dxa"/>
            <w:gridSpan w:val="3"/>
          </w:tcPr>
          <w:p w14:paraId="77912EAB" w14:textId="1221970B" w:rsidR="00FB2EE8" w:rsidRPr="00777A49" w:rsidRDefault="00FB2EE8" w:rsidP="00BD53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3. Point sur les </w:t>
            </w:r>
            <w:r w:rsidR="00777A49"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difficultés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="00777A49"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éventuelles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="00777A49"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rencontrées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(technique, </w:t>
            </w:r>
            <w:r w:rsidR="00777A49"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matériel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, humaine...) </w:t>
            </w:r>
          </w:p>
          <w:p w14:paraId="17B84192" w14:textId="77777777" w:rsidR="00FB2EE8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420DC712" w14:textId="77777777" w:rsidR="00FB2EE8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259ACED7" w14:textId="77777777" w:rsidR="00FB2EE8" w:rsidRPr="00611EBA" w:rsidRDefault="00FB2EE8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3EFDC4A7" w14:textId="77777777" w:rsidR="00FB2EE8" w:rsidRDefault="00FB2EE8" w:rsidP="00BD539D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  <w:lang w:eastAsia="fr-FR"/>
              </w:rPr>
            </w:pPr>
          </w:p>
          <w:p w14:paraId="286E1D80" w14:textId="77777777" w:rsidR="00FB2EE8" w:rsidRPr="00611EBA" w:rsidRDefault="00FB2EE8" w:rsidP="00BD539D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  <w:lang w:eastAsia="fr-FR"/>
              </w:rPr>
            </w:pPr>
          </w:p>
        </w:tc>
      </w:tr>
    </w:tbl>
    <w:p w14:paraId="5E117956" w14:textId="77777777" w:rsidR="00A14020" w:rsidRDefault="00A14020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fr-FR" w:bidi="ar-SA"/>
        </w:rPr>
      </w:pPr>
    </w:p>
    <w:p w14:paraId="4F4538A3" w14:textId="77777777" w:rsidR="00A14020" w:rsidRDefault="00A14020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fr-FR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fr-FR" w:bidi="ar-SA"/>
        </w:rPr>
        <w:br w:type="page"/>
      </w:r>
    </w:p>
    <w:tbl>
      <w:tblPr>
        <w:tblStyle w:val="Grilledutableau"/>
        <w:tblpPr w:leftFromText="141" w:rightFromText="141" w:vertAnchor="page" w:horzAnchor="margin" w:tblpY="1906"/>
        <w:tblW w:w="0" w:type="auto"/>
        <w:tblLook w:val="04A0" w:firstRow="1" w:lastRow="0" w:firstColumn="1" w:lastColumn="0" w:noHBand="0" w:noVBand="1"/>
      </w:tblPr>
      <w:tblGrid>
        <w:gridCol w:w="6136"/>
        <w:gridCol w:w="3068"/>
      </w:tblGrid>
      <w:tr w:rsidR="00F21D78" w:rsidRPr="004C5D7E" w14:paraId="75B38222" w14:textId="77777777" w:rsidTr="00F21D78">
        <w:trPr>
          <w:trHeight w:val="431"/>
        </w:trPr>
        <w:tc>
          <w:tcPr>
            <w:tcW w:w="9204" w:type="dxa"/>
            <w:gridSpan w:val="2"/>
            <w:vAlign w:val="center"/>
          </w:tcPr>
          <w:p w14:paraId="589F635B" w14:textId="31C7E517" w:rsidR="00F21D78" w:rsidRPr="00340136" w:rsidRDefault="00F21D78" w:rsidP="0007312A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lastRenderedPageBreak/>
              <w:t xml:space="preserve">Tuteur </w:t>
            </w:r>
            <w:r w:rsidR="00777A49"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académique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&amp; 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élève</w:t>
            </w:r>
          </w:p>
        </w:tc>
      </w:tr>
      <w:tr w:rsidR="00F21D78" w:rsidRPr="004C5D7E" w14:paraId="12F10231" w14:textId="77777777" w:rsidTr="00F21D78">
        <w:trPr>
          <w:trHeight w:val="2782"/>
        </w:trPr>
        <w:tc>
          <w:tcPr>
            <w:tcW w:w="9204" w:type="dxa"/>
            <w:gridSpan w:val="2"/>
            <w:vAlign w:val="center"/>
          </w:tcPr>
          <w:p w14:paraId="029437A9" w14:textId="61CDDD9F" w:rsidR="00F21D78" w:rsidRPr="00777A49" w:rsidRDefault="00F21D78" w:rsidP="00F21D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4. Bilan sur l’encadrement de l’</w:t>
            </w:r>
            <w:r w:rsidR="00777A49"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lève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en entreprise </w:t>
            </w:r>
          </w:p>
          <w:p w14:paraId="0B27F1B0" w14:textId="77777777" w:rsidR="00F21D78" w:rsidRPr="00340136" w:rsidRDefault="00F21D78" w:rsidP="00F21D78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66FB5A0" w14:textId="77777777" w:rsidR="00F21D78" w:rsidRPr="00340136" w:rsidRDefault="00F21D78" w:rsidP="00F21D78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56976693" w14:textId="77777777" w:rsidR="00F21D78" w:rsidRPr="00340136" w:rsidRDefault="00F21D78" w:rsidP="00F21D78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0946ED7C" w14:textId="77777777" w:rsidR="00F21D78" w:rsidRPr="00340136" w:rsidRDefault="00F21D78" w:rsidP="00F21D78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01116233" w14:textId="77777777" w:rsidR="00F21D78" w:rsidRPr="00340136" w:rsidRDefault="00F21D78" w:rsidP="00F21D78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F21D78" w:rsidRPr="004C5D7E" w14:paraId="2DBDC7B4" w14:textId="77777777" w:rsidTr="00F21D78">
        <w:trPr>
          <w:trHeight w:val="431"/>
        </w:trPr>
        <w:tc>
          <w:tcPr>
            <w:tcW w:w="9204" w:type="dxa"/>
            <w:gridSpan w:val="2"/>
            <w:vAlign w:val="center"/>
          </w:tcPr>
          <w:p w14:paraId="42EDC61A" w14:textId="6085DA40" w:rsidR="00F21D78" w:rsidRPr="00777A49" w:rsidRDefault="00F21D78" w:rsidP="00F21D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5. Plan d’actions à </w:t>
            </w:r>
            <w:r w:rsidR="00777A49"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dérouler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jusqu’</w:t>
            </w:r>
            <w:proofErr w:type="spellStart"/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</w:t>
            </w:r>
            <w:proofErr w:type="spellEnd"/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̀ la fin de la </w:t>
            </w:r>
            <w:r w:rsidR="00777A49"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thèse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professionnelle (description et date) </w:t>
            </w:r>
          </w:p>
          <w:p w14:paraId="36D5B08B" w14:textId="77777777" w:rsidR="00F21D78" w:rsidRDefault="00F21D78" w:rsidP="00F21D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3EE2A59B" w14:textId="77777777" w:rsidR="00F21D78" w:rsidRDefault="00F21D78" w:rsidP="00F21D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17F7EE5F" w14:textId="77777777" w:rsidR="00F21D78" w:rsidRDefault="00F21D78" w:rsidP="00F21D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1D807BCB" w14:textId="77777777" w:rsidR="00F21D78" w:rsidRPr="00340136" w:rsidRDefault="00F21D78" w:rsidP="00F21D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14:paraId="6519E6F2" w14:textId="77777777" w:rsidR="00F21D78" w:rsidRPr="00340136" w:rsidRDefault="00F21D78" w:rsidP="00F21D78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F21D78" w:rsidRPr="004C5D7E" w14:paraId="1B6697B5" w14:textId="77777777" w:rsidTr="00F21D78">
        <w:trPr>
          <w:trHeight w:val="567"/>
        </w:trPr>
        <w:tc>
          <w:tcPr>
            <w:tcW w:w="6136" w:type="dxa"/>
            <w:vAlign w:val="center"/>
          </w:tcPr>
          <w:p w14:paraId="64A30C8B" w14:textId="2CC83712" w:rsidR="00F21D78" w:rsidRDefault="00F21D78" w:rsidP="00F21D78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5B61C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Signature du tuteur </w:t>
            </w:r>
            <w:r w:rsidR="00777A49" w:rsidRPr="005B61C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académique</w:t>
            </w:r>
            <w:r w:rsidRPr="005B61C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</w:p>
          <w:p w14:paraId="5E252DA0" w14:textId="77777777" w:rsidR="00F21D78" w:rsidRDefault="00F21D78" w:rsidP="00F21D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53543A00" w14:textId="77777777" w:rsidR="00F21D78" w:rsidRPr="005B61CF" w:rsidRDefault="00F21D78" w:rsidP="00F21D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6141FAE6" w14:textId="77777777" w:rsidR="00F21D78" w:rsidRPr="00340136" w:rsidRDefault="00F21D78" w:rsidP="00F21D78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068" w:type="dxa"/>
          </w:tcPr>
          <w:p w14:paraId="3B432EC9" w14:textId="77777777" w:rsidR="00F21D78" w:rsidRPr="00340136" w:rsidRDefault="00F21D78" w:rsidP="00F21D78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Date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6C644D32" w14:textId="77777777" w:rsidR="00F21D78" w:rsidRDefault="00F21D78" w:rsidP="00F21D78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fr-FR" w:bidi="ar-SA"/>
        </w:rPr>
      </w:pPr>
    </w:p>
    <w:p w14:paraId="15A3B0DE" w14:textId="77777777" w:rsidR="00F21D78" w:rsidRDefault="00F21D78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fr-FR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fr-FR" w:bidi="ar-SA"/>
        </w:rPr>
        <w:br w:type="page"/>
      </w:r>
    </w:p>
    <w:p w14:paraId="47B28F5E" w14:textId="4477D2EB" w:rsidR="00777A49" w:rsidRDefault="00777A49" w:rsidP="00AE59A2">
      <w:pPr>
        <w:spacing w:line="240" w:lineRule="auto"/>
        <w:contextualSpacing/>
        <w:jc w:val="center"/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</w:pPr>
      <w:r w:rsidRPr="00AE59A2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>Troisième</w:t>
      </w:r>
      <w:r w:rsidR="00F21D78" w:rsidRPr="00AE59A2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 point d’avancement </w:t>
      </w:r>
    </w:p>
    <w:p w14:paraId="512A4143" w14:textId="201CC9EA" w:rsidR="00F21D78" w:rsidRPr="00AE59A2" w:rsidRDefault="00F21D78" w:rsidP="00AE59A2">
      <w:pPr>
        <w:spacing w:line="240" w:lineRule="auto"/>
        <w:contextualSpacing/>
        <w:jc w:val="center"/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</w:pPr>
      <w:r w:rsidRPr="00AE59A2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Bilan final de </w:t>
      </w:r>
      <w:r w:rsidR="00777A49" w:rsidRPr="00AE59A2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>préparation</w:t>
      </w:r>
      <w:r w:rsidRPr="00AE59A2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 à la soutenance de la </w:t>
      </w:r>
      <w:r w:rsidR="00777A49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>t</w:t>
      </w:r>
      <w:r w:rsidR="00777A49" w:rsidRPr="00AE59A2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>hèse</w:t>
      </w:r>
      <w:r w:rsidR="0007312A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 professionnelle</w:t>
      </w:r>
      <w:r w:rsidRPr="00AE59A2">
        <w:rPr>
          <w:rFonts w:ascii="Calibri,Bold" w:eastAsia="Times New Roman" w:hAnsi="Calibri,Bold" w:cs="Times New Roman"/>
          <w:b/>
          <w:bCs/>
          <w:color w:val="000000" w:themeColor="text1"/>
          <w:lang w:eastAsia="fr-FR"/>
        </w:rPr>
        <w:t xml:space="preserve"> </w:t>
      </w:r>
    </w:p>
    <w:p w14:paraId="6BA805B9" w14:textId="1C99F1EA" w:rsidR="00724A6F" w:rsidRPr="00AE59A2" w:rsidRDefault="00724A6F" w:rsidP="00724A6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lang w:eastAsia="fr-FR"/>
        </w:rPr>
      </w:pPr>
      <w:r w:rsidRPr="00AE59A2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>(</w:t>
      </w:r>
      <w:r w:rsidR="005B0EF5" w:rsidRPr="00AE59A2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>À</w:t>
      </w:r>
      <w:r w:rsidRPr="00AE59A2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 xml:space="preserve"> planifier entre 1 mois et 2 semaines avant la soutenance la </w:t>
      </w:r>
      <w:r w:rsidR="00777A49" w:rsidRPr="00AE59A2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>thèse</w:t>
      </w:r>
      <w:r w:rsidR="0007312A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 xml:space="preserve"> professionnelle</w:t>
      </w:r>
      <w:r w:rsidRPr="00AE59A2">
        <w:rPr>
          <w:rFonts w:ascii="Calibri,Italic" w:eastAsia="Times New Roman" w:hAnsi="Calibri,Italic" w:cs="Times New Roman"/>
          <w:i/>
          <w:iCs/>
          <w:color w:val="000000" w:themeColor="text1"/>
          <w:sz w:val="22"/>
          <w:szCs w:val="22"/>
          <w:lang w:eastAsia="fr-FR"/>
        </w:rPr>
        <w:t>)</w:t>
      </w:r>
    </w:p>
    <w:p w14:paraId="056CB544" w14:textId="77777777" w:rsidR="00F3187E" w:rsidRPr="00A81800" w:rsidRDefault="00724A6F" w:rsidP="00724A6F">
      <w:pPr>
        <w:spacing w:after="0" w:line="240" w:lineRule="auto"/>
        <w:rPr>
          <w:rFonts w:ascii="Calibri" w:eastAsia="Times New Roman" w:hAnsi="Calibri" w:cs="Calibri"/>
          <w:sz w:val="22"/>
          <w:szCs w:val="22"/>
          <w:lang w:eastAsia="fr-FR"/>
        </w:rPr>
      </w:pPr>
      <w:r w:rsidRPr="00AE59A2">
        <w:rPr>
          <w:rFonts w:ascii="Calibri" w:eastAsia="Times New Roman" w:hAnsi="Calibri" w:cs="Calibri"/>
          <w:color w:val="000000" w:themeColor="text1"/>
          <w:sz w:val="22"/>
          <w:szCs w:val="22"/>
          <w:lang w:eastAsia="fr-FR"/>
        </w:rPr>
        <w:br/>
      </w:r>
    </w:p>
    <w:tbl>
      <w:tblPr>
        <w:tblStyle w:val="Grilledutableau"/>
        <w:tblpPr w:leftFromText="141" w:rightFromText="141" w:horzAnchor="margin" w:tblpY="1556"/>
        <w:tblW w:w="0" w:type="auto"/>
        <w:tblLook w:val="04A0" w:firstRow="1" w:lastRow="0" w:firstColumn="1" w:lastColumn="0" w:noHBand="0" w:noVBand="1"/>
      </w:tblPr>
      <w:tblGrid>
        <w:gridCol w:w="3142"/>
        <w:gridCol w:w="2975"/>
        <w:gridCol w:w="3087"/>
      </w:tblGrid>
      <w:tr w:rsidR="00F3187E" w:rsidRPr="004C5D7E" w14:paraId="4FADDA70" w14:textId="77777777" w:rsidTr="00AE59A2">
        <w:trPr>
          <w:trHeight w:val="567"/>
        </w:trPr>
        <w:tc>
          <w:tcPr>
            <w:tcW w:w="3142" w:type="dxa"/>
            <w:vAlign w:val="center"/>
          </w:tcPr>
          <w:p w14:paraId="3672972B" w14:textId="615CB4E9" w:rsidR="00F3187E" w:rsidRPr="004C5D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Sujet de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la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="00777A49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thèse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professionnelle </w:t>
            </w:r>
          </w:p>
        </w:tc>
        <w:tc>
          <w:tcPr>
            <w:tcW w:w="6062" w:type="dxa"/>
            <w:gridSpan w:val="2"/>
            <w:vAlign w:val="center"/>
          </w:tcPr>
          <w:p w14:paraId="651E1F91" w14:textId="77777777" w:rsidR="00F3187E" w:rsidRPr="004C5D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F3187E" w:rsidRPr="004C5D7E" w14:paraId="33F82CDB" w14:textId="77777777" w:rsidTr="00AE59A2">
        <w:trPr>
          <w:trHeight w:val="567"/>
        </w:trPr>
        <w:tc>
          <w:tcPr>
            <w:tcW w:w="3142" w:type="dxa"/>
            <w:vAlign w:val="center"/>
          </w:tcPr>
          <w:p w14:paraId="57ABED6E" w14:textId="3A5CCF41" w:rsidR="00F318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Nom de l’</w:t>
            </w:r>
            <w:r w:rsidR="00777A49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</w:t>
            </w:r>
            <w:r w:rsidR="006B61A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lève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: </w:t>
            </w:r>
          </w:p>
          <w:p w14:paraId="5BA1CF94" w14:textId="7C47559A" w:rsidR="00777A49" w:rsidRPr="004C5D7E" w:rsidRDefault="00777A49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2975" w:type="dxa"/>
            <w:vAlign w:val="center"/>
          </w:tcPr>
          <w:p w14:paraId="69A55940" w14:textId="77777777" w:rsidR="00F3187E" w:rsidRPr="004C5D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087" w:type="dxa"/>
            <w:vAlign w:val="center"/>
          </w:tcPr>
          <w:p w14:paraId="075DC917" w14:textId="77777777" w:rsidR="00F3187E" w:rsidRPr="004C5D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Formation suivie :</w:t>
            </w:r>
          </w:p>
        </w:tc>
      </w:tr>
      <w:tr w:rsidR="00F3187E" w:rsidRPr="004C5D7E" w14:paraId="5741B08E" w14:textId="77777777" w:rsidTr="00AE59A2">
        <w:trPr>
          <w:trHeight w:val="567"/>
        </w:trPr>
        <w:tc>
          <w:tcPr>
            <w:tcW w:w="3142" w:type="dxa"/>
            <w:vAlign w:val="center"/>
          </w:tcPr>
          <w:p w14:paraId="66DA7AF8" w14:textId="77777777" w:rsidR="00F318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Nom du tuteur </w:t>
            </w:r>
            <w:r w:rsidR="00777A49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académique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: </w:t>
            </w:r>
          </w:p>
          <w:p w14:paraId="52DD9B8F" w14:textId="79C071CB" w:rsidR="00777A49" w:rsidRPr="004C5D7E" w:rsidRDefault="00777A49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2975" w:type="dxa"/>
            <w:vAlign w:val="center"/>
          </w:tcPr>
          <w:p w14:paraId="1AA59A2A" w14:textId="77777777" w:rsidR="00F3187E" w:rsidRPr="004C5D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087" w:type="dxa"/>
            <w:vAlign w:val="center"/>
          </w:tcPr>
          <w:p w14:paraId="5E17EF3C" w14:textId="7A55CCF1" w:rsidR="00F3187E" w:rsidRPr="004C5D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Date de </w:t>
            </w:r>
            <w:r w:rsidR="00777A49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début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de </w:t>
            </w:r>
            <w:r w:rsidR="00777A49"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thèse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pro</w:t>
            </w: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:</w:t>
            </w:r>
          </w:p>
        </w:tc>
      </w:tr>
      <w:tr w:rsidR="00F3187E" w:rsidRPr="004C5D7E" w14:paraId="421AA8EC" w14:textId="77777777" w:rsidTr="00AE59A2">
        <w:trPr>
          <w:trHeight w:val="567"/>
        </w:trPr>
        <w:tc>
          <w:tcPr>
            <w:tcW w:w="3142" w:type="dxa"/>
            <w:vAlign w:val="center"/>
          </w:tcPr>
          <w:p w14:paraId="0E1F16AC" w14:textId="77777777" w:rsidR="00F3187E" w:rsidRPr="004C5D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Nom du tuteur en entreprise </w:t>
            </w:r>
          </w:p>
        </w:tc>
        <w:tc>
          <w:tcPr>
            <w:tcW w:w="2975" w:type="dxa"/>
            <w:vAlign w:val="center"/>
          </w:tcPr>
          <w:p w14:paraId="59B58B37" w14:textId="77777777" w:rsidR="00F3187E" w:rsidRPr="004C5D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087" w:type="dxa"/>
            <w:vAlign w:val="center"/>
          </w:tcPr>
          <w:p w14:paraId="24AAA8CE" w14:textId="77777777" w:rsidR="00F3187E" w:rsidRPr="004C5D7E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4C5D7E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Entreprise :  </w:t>
            </w:r>
          </w:p>
        </w:tc>
      </w:tr>
      <w:tr w:rsidR="00F3187E" w14:paraId="11F76E5E" w14:textId="77777777" w:rsidTr="00AE59A2">
        <w:trPr>
          <w:trHeight w:val="318"/>
        </w:trPr>
        <w:tc>
          <w:tcPr>
            <w:tcW w:w="9204" w:type="dxa"/>
            <w:gridSpan w:val="3"/>
            <w:vAlign w:val="center"/>
          </w:tcPr>
          <w:p w14:paraId="13CF4785" w14:textId="7A6534C1" w:rsidR="00F3187E" w:rsidRPr="00660479" w:rsidRDefault="006B61A9" w:rsidP="00BD539D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Elève</w:t>
            </w:r>
          </w:p>
        </w:tc>
      </w:tr>
      <w:tr w:rsidR="00F3187E" w14:paraId="4587C1C8" w14:textId="77777777" w:rsidTr="00AE59A2">
        <w:tc>
          <w:tcPr>
            <w:tcW w:w="9204" w:type="dxa"/>
            <w:gridSpan w:val="3"/>
          </w:tcPr>
          <w:p w14:paraId="5C51D6B3" w14:textId="361C69BD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1.  </w:t>
            </w:r>
            <w:r w:rsidR="00777A49"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Présentation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="00B738B4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de la thèse</w:t>
            </w:r>
            <w:r w:rsidR="0007312A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professionnelle</w:t>
            </w:r>
            <w:r w:rsidR="00B738B4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et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="0052209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préparation de la présentation orale</w:t>
            </w:r>
          </w:p>
          <w:p w14:paraId="4AA686F7" w14:textId="77777777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719487D2" w14:textId="77777777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6A2B782D" w14:textId="77777777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3E97EE72" w14:textId="77777777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65A351D8" w14:textId="77777777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F3187E" w14:paraId="23D6D95B" w14:textId="77777777" w:rsidTr="00AE59A2">
        <w:trPr>
          <w:trHeight w:val="341"/>
        </w:trPr>
        <w:tc>
          <w:tcPr>
            <w:tcW w:w="9204" w:type="dxa"/>
            <w:gridSpan w:val="3"/>
          </w:tcPr>
          <w:p w14:paraId="0421E83B" w14:textId="77777777" w:rsidR="00F3187E" w:rsidRPr="00660479" w:rsidRDefault="00F3187E" w:rsidP="00AE59A2">
            <w:pPr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66047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Tuteur académique</w:t>
            </w:r>
          </w:p>
        </w:tc>
      </w:tr>
      <w:tr w:rsidR="00F3187E" w14:paraId="73503392" w14:textId="77777777" w:rsidTr="00AE59A2">
        <w:tc>
          <w:tcPr>
            <w:tcW w:w="9204" w:type="dxa"/>
            <w:gridSpan w:val="3"/>
          </w:tcPr>
          <w:p w14:paraId="045D3B33" w14:textId="3146A778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2. Commentaires sur </w:t>
            </w:r>
            <w:r w:rsidR="0052209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la présentation pour la soutenance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</w:p>
          <w:p w14:paraId="07B4BD6B" w14:textId="77777777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3BD35397" w14:textId="77777777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23D8CCAB" w14:textId="77777777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4F307E48" w14:textId="77777777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126978E9" w14:textId="77777777" w:rsidR="00F3187E" w:rsidRPr="00777A49" w:rsidRDefault="00F3187E" w:rsidP="00BD539D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</w:tbl>
    <w:tbl>
      <w:tblPr>
        <w:tblStyle w:val="Grilledutableau"/>
        <w:tblpPr w:leftFromText="141" w:rightFromText="141" w:vertAnchor="page" w:horzAnchor="margin" w:tblpY="1411"/>
        <w:tblW w:w="0" w:type="auto"/>
        <w:tblLook w:val="04A0" w:firstRow="1" w:lastRow="0" w:firstColumn="1" w:lastColumn="0" w:noHBand="0" w:noVBand="1"/>
      </w:tblPr>
      <w:tblGrid>
        <w:gridCol w:w="6136"/>
        <w:gridCol w:w="3068"/>
      </w:tblGrid>
      <w:tr w:rsidR="000E4BFE" w:rsidRPr="004C5D7E" w14:paraId="15BDDABB" w14:textId="77777777" w:rsidTr="00AE59A2">
        <w:trPr>
          <w:trHeight w:val="431"/>
        </w:trPr>
        <w:tc>
          <w:tcPr>
            <w:tcW w:w="9204" w:type="dxa"/>
            <w:gridSpan w:val="2"/>
            <w:vAlign w:val="center"/>
          </w:tcPr>
          <w:p w14:paraId="451019E2" w14:textId="5F2E490E" w:rsidR="000E4BFE" w:rsidRPr="00340136" w:rsidRDefault="000E4BFE" w:rsidP="000E4BFE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Tuteur </w:t>
            </w:r>
            <w:r w:rsidR="00777A49"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académique</w:t>
            </w:r>
          </w:p>
        </w:tc>
      </w:tr>
      <w:tr w:rsidR="000E4BFE" w:rsidRPr="004C5D7E" w14:paraId="3984A607" w14:textId="77777777" w:rsidTr="00AE59A2">
        <w:trPr>
          <w:trHeight w:val="2782"/>
        </w:trPr>
        <w:tc>
          <w:tcPr>
            <w:tcW w:w="9204" w:type="dxa"/>
            <w:gridSpan w:val="2"/>
            <w:vAlign w:val="center"/>
          </w:tcPr>
          <w:p w14:paraId="2F7CF36E" w14:textId="7089AF9A" w:rsidR="000E4BFE" w:rsidRPr="00777A49" w:rsidRDefault="000E4BFE" w:rsidP="000E4B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4. Commentaires et conseils </w:t>
            </w:r>
          </w:p>
          <w:p w14:paraId="67937EFA" w14:textId="77777777" w:rsidR="000E4BFE" w:rsidRPr="00340136" w:rsidRDefault="000E4BFE" w:rsidP="000E4BFE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207B299E" w14:textId="77777777" w:rsidR="000E4BFE" w:rsidRPr="00340136" w:rsidRDefault="000E4BFE" w:rsidP="000E4BFE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66E1C2E7" w14:textId="77777777" w:rsidR="000E4BFE" w:rsidRDefault="000E4BFE" w:rsidP="000E4BFE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7E70DAAA" w14:textId="77777777" w:rsidR="000E4BFE" w:rsidRPr="00340136" w:rsidRDefault="000E4BFE" w:rsidP="00AE59A2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7DFEF833" w14:textId="77777777" w:rsidR="000E4BFE" w:rsidRPr="00340136" w:rsidRDefault="000E4BFE" w:rsidP="000E4BFE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</w:tr>
      <w:tr w:rsidR="000E4BFE" w:rsidRPr="004C5D7E" w14:paraId="078ECDF3" w14:textId="77777777" w:rsidTr="00AE59A2">
        <w:trPr>
          <w:trHeight w:val="431"/>
        </w:trPr>
        <w:tc>
          <w:tcPr>
            <w:tcW w:w="9204" w:type="dxa"/>
            <w:gridSpan w:val="2"/>
            <w:vAlign w:val="center"/>
          </w:tcPr>
          <w:p w14:paraId="699EAE3A" w14:textId="51B11481" w:rsidR="000E4BFE" w:rsidRPr="00383FCD" w:rsidRDefault="000E4BFE" w:rsidP="006B61A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  <w:lang w:eastAsia="fr-FR"/>
              </w:rPr>
            </w:pP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Tuteur </w:t>
            </w:r>
            <w:r w:rsidR="00777A49"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académique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&amp; </w:t>
            </w:r>
            <w:r w:rsidR="006B61A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élève</w:t>
            </w:r>
          </w:p>
        </w:tc>
      </w:tr>
      <w:tr w:rsidR="000E4BFE" w:rsidRPr="004C5D7E" w14:paraId="72A8C9DF" w14:textId="77777777" w:rsidTr="00AE59A2">
        <w:trPr>
          <w:trHeight w:val="431"/>
        </w:trPr>
        <w:tc>
          <w:tcPr>
            <w:tcW w:w="9204" w:type="dxa"/>
            <w:gridSpan w:val="2"/>
            <w:vAlign w:val="center"/>
          </w:tcPr>
          <w:p w14:paraId="0C7FA5D1" w14:textId="1A113A7D" w:rsidR="000E4BFE" w:rsidRPr="00777A49" w:rsidRDefault="000E4BFE" w:rsidP="000E4BFE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7. </w:t>
            </w:r>
            <w:r w:rsidR="0052209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Dernières préconisations </w:t>
            </w:r>
            <w:r w:rsidRPr="00777A49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avant la soutenance (descriptions et dates) </w:t>
            </w:r>
          </w:p>
          <w:p w14:paraId="180901CB" w14:textId="77777777" w:rsidR="000E4BFE" w:rsidRDefault="000E4BFE" w:rsidP="000E4BFE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  <w:lang w:eastAsia="fr-FR"/>
              </w:rPr>
            </w:pPr>
          </w:p>
          <w:p w14:paraId="2C968B6F" w14:textId="77777777" w:rsidR="000E4BFE" w:rsidRDefault="000E4BFE" w:rsidP="000E4BFE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  <w:lang w:eastAsia="fr-FR"/>
              </w:rPr>
            </w:pPr>
          </w:p>
          <w:p w14:paraId="266FEE21" w14:textId="77777777" w:rsidR="000E4BFE" w:rsidRDefault="000E4BFE" w:rsidP="000E4BFE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  <w:lang w:eastAsia="fr-FR"/>
              </w:rPr>
            </w:pPr>
          </w:p>
          <w:p w14:paraId="2F0F226F" w14:textId="77777777" w:rsidR="000E4BFE" w:rsidRPr="005B61CF" w:rsidRDefault="000E4BFE" w:rsidP="000E4BFE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  <w:lang w:eastAsia="fr-FR"/>
              </w:rPr>
            </w:pPr>
          </w:p>
        </w:tc>
      </w:tr>
      <w:tr w:rsidR="000E4BFE" w:rsidRPr="004C5D7E" w14:paraId="58A77B89" w14:textId="77777777" w:rsidTr="00AE59A2">
        <w:trPr>
          <w:trHeight w:val="567"/>
        </w:trPr>
        <w:tc>
          <w:tcPr>
            <w:tcW w:w="6136" w:type="dxa"/>
            <w:vAlign w:val="center"/>
          </w:tcPr>
          <w:p w14:paraId="50557023" w14:textId="00AB9856" w:rsidR="000E4BFE" w:rsidRDefault="000E4BFE" w:rsidP="000E4BFE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5B61C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Signature du tuteur </w:t>
            </w:r>
            <w:r w:rsidR="00777A49" w:rsidRPr="005B61C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académique</w:t>
            </w:r>
            <w:r w:rsidRPr="005B61CF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</w:p>
          <w:p w14:paraId="78BBDFEE" w14:textId="77777777" w:rsidR="000E4BFE" w:rsidRDefault="000E4BFE" w:rsidP="000E4B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5A8A98E8" w14:textId="77777777" w:rsidR="000E4BFE" w:rsidRPr="005B61CF" w:rsidRDefault="000E4BFE" w:rsidP="000E4B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1218E868" w14:textId="77777777" w:rsidR="000E4BFE" w:rsidRPr="00340136" w:rsidRDefault="000E4BFE" w:rsidP="000E4BFE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3068" w:type="dxa"/>
          </w:tcPr>
          <w:p w14:paraId="60989560" w14:textId="77777777" w:rsidR="000E4BFE" w:rsidRPr="00340136" w:rsidRDefault="000E4BFE" w:rsidP="000E4BFE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Date</w:t>
            </w:r>
            <w:r w:rsidRPr="0034013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5CBEB037" w14:textId="0B056004" w:rsidR="00BD230A" w:rsidRDefault="00BD230A" w:rsidP="00AE59A2">
      <w:pPr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fr-FR" w:bidi="ar-SA"/>
        </w:rPr>
      </w:pPr>
    </w:p>
    <w:sectPr w:rsidR="00BD230A" w:rsidSect="00BD230A">
      <w:headerReference w:type="first" r:id="rId14"/>
      <w:pgSz w:w="11907" w:h="16839" w:code="9"/>
      <w:pgMar w:top="1898" w:right="1253" w:bottom="1091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885DF" w14:textId="77777777" w:rsidR="005856DC" w:rsidRDefault="005856DC">
      <w:pPr>
        <w:spacing w:after="0" w:line="240" w:lineRule="auto"/>
      </w:pPr>
      <w:r>
        <w:separator/>
      </w:r>
    </w:p>
    <w:p w14:paraId="48848238" w14:textId="77777777" w:rsidR="005856DC" w:rsidRDefault="005856DC"/>
    <w:p w14:paraId="1E847FC1" w14:textId="77777777" w:rsidR="005856DC" w:rsidRDefault="005856DC"/>
  </w:endnote>
  <w:endnote w:type="continuationSeparator" w:id="0">
    <w:p w14:paraId="306A63BC" w14:textId="77777777" w:rsidR="005856DC" w:rsidRDefault="005856DC">
      <w:pPr>
        <w:spacing w:after="0" w:line="240" w:lineRule="auto"/>
      </w:pPr>
      <w:r>
        <w:continuationSeparator/>
      </w:r>
    </w:p>
    <w:p w14:paraId="7C80F0FF" w14:textId="77777777" w:rsidR="005856DC" w:rsidRDefault="005856DC"/>
    <w:p w14:paraId="79AA4E56" w14:textId="77777777" w:rsidR="005856DC" w:rsidRDefault="005856DC"/>
  </w:endnote>
  <w:endnote w:type="continuationNotice" w:id="1">
    <w:p w14:paraId="3C03C483" w14:textId="77777777" w:rsidR="005856DC" w:rsidRDefault="005856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216DE744-9067-4CC4-A7B6-974D39306B6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+mn-cs">
    <w:panose1 w:val="00000000000000000000"/>
    <w:charset w:val="00"/>
    <w:family w:val="roman"/>
    <w:notTrueType/>
    <w:pitch w:val="default"/>
  </w:font>
  <w:font w:name="Calibri,Bold">
    <w:altName w:val="Calibri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7A64AD-6890-4CF3-B465-BB7173953FFD}"/>
    <w:embedBold r:id="rId3" w:fontKey="{DD92E4A2-9ED2-4AB7-8E17-272C0A2C899A}"/>
  </w:font>
  <w:font w:name="Calibri,Italic">
    <w:altName w:val="Calibr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BFAF" w14:textId="66B5AD22" w:rsidR="003E6D68" w:rsidRDefault="003E6D68" w:rsidP="007D1C0E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end"/>
    </w:r>
  </w:p>
  <w:p w14:paraId="1409B9E2" w14:textId="77777777" w:rsidR="003E6D68" w:rsidRDefault="003E6D68" w:rsidP="003E6D6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751DC" w14:textId="77777777" w:rsidR="003E3F6B" w:rsidRPr="003E3F6B" w:rsidRDefault="003E3F6B">
    <w:pPr>
      <w:pStyle w:val="Pieddepage"/>
      <w:jc w:val="center"/>
      <w:rPr>
        <w:color w:val="808080" w:themeColor="background1" w:themeShade="80"/>
        <w:sz w:val="20"/>
        <w:szCs w:val="20"/>
      </w:rPr>
    </w:pPr>
    <w:r w:rsidRPr="003E3F6B">
      <w:rPr>
        <w:color w:val="808080" w:themeColor="background1" w:themeShade="80"/>
        <w:sz w:val="20"/>
        <w:szCs w:val="20"/>
      </w:rPr>
      <w:t xml:space="preserve">Page </w:t>
    </w:r>
    <w:r w:rsidRPr="003E3F6B">
      <w:rPr>
        <w:color w:val="808080" w:themeColor="background1" w:themeShade="80"/>
        <w:sz w:val="20"/>
        <w:szCs w:val="20"/>
      </w:rPr>
      <w:fldChar w:fldCharType="begin"/>
    </w:r>
    <w:r w:rsidRPr="003E3F6B">
      <w:rPr>
        <w:color w:val="808080" w:themeColor="background1" w:themeShade="80"/>
        <w:sz w:val="20"/>
        <w:szCs w:val="20"/>
      </w:rPr>
      <w:instrText>PAGE  \* Arabic  \* MERGEFORMAT</w:instrText>
    </w:r>
    <w:r w:rsidRPr="003E3F6B">
      <w:rPr>
        <w:color w:val="808080" w:themeColor="background1" w:themeShade="80"/>
        <w:sz w:val="20"/>
        <w:szCs w:val="20"/>
      </w:rPr>
      <w:fldChar w:fldCharType="separate"/>
    </w:r>
    <w:r w:rsidRPr="003E3F6B">
      <w:rPr>
        <w:color w:val="808080" w:themeColor="background1" w:themeShade="80"/>
        <w:sz w:val="20"/>
        <w:szCs w:val="20"/>
      </w:rPr>
      <w:t>2</w:t>
    </w:r>
    <w:r w:rsidRPr="003E3F6B">
      <w:rPr>
        <w:color w:val="808080" w:themeColor="background1" w:themeShade="80"/>
        <w:sz w:val="20"/>
        <w:szCs w:val="20"/>
      </w:rPr>
      <w:fldChar w:fldCharType="end"/>
    </w:r>
    <w:r w:rsidRPr="003E3F6B">
      <w:rPr>
        <w:color w:val="808080" w:themeColor="background1" w:themeShade="80"/>
        <w:sz w:val="20"/>
        <w:szCs w:val="20"/>
      </w:rPr>
      <w:t xml:space="preserve"> sur </w:t>
    </w:r>
    <w:r w:rsidRPr="003E3F6B">
      <w:rPr>
        <w:color w:val="808080" w:themeColor="background1" w:themeShade="80"/>
        <w:sz w:val="20"/>
        <w:szCs w:val="20"/>
      </w:rPr>
      <w:fldChar w:fldCharType="begin"/>
    </w:r>
    <w:r w:rsidRPr="003E3F6B">
      <w:rPr>
        <w:color w:val="808080" w:themeColor="background1" w:themeShade="80"/>
        <w:sz w:val="20"/>
        <w:szCs w:val="20"/>
      </w:rPr>
      <w:instrText>NUMPAGES  \* arabe  \* MERGEFORMAT</w:instrText>
    </w:r>
    <w:r w:rsidRPr="003E3F6B">
      <w:rPr>
        <w:color w:val="808080" w:themeColor="background1" w:themeShade="80"/>
        <w:sz w:val="20"/>
        <w:szCs w:val="20"/>
      </w:rPr>
      <w:fldChar w:fldCharType="separate"/>
    </w:r>
    <w:r w:rsidRPr="003E3F6B">
      <w:rPr>
        <w:color w:val="808080" w:themeColor="background1" w:themeShade="80"/>
        <w:sz w:val="20"/>
        <w:szCs w:val="20"/>
      </w:rPr>
      <w:t>2</w:t>
    </w:r>
    <w:r w:rsidRPr="003E3F6B">
      <w:rPr>
        <w:color w:val="808080" w:themeColor="background1" w:themeShade="80"/>
        <w:sz w:val="20"/>
        <w:szCs w:val="20"/>
      </w:rPr>
      <w:fldChar w:fldCharType="end"/>
    </w:r>
  </w:p>
  <w:p w14:paraId="24F99EA4" w14:textId="576F1BB8" w:rsidR="003E6D68" w:rsidRPr="00C868C2" w:rsidRDefault="003E6D68" w:rsidP="003E6D68">
    <w:pPr>
      <w:pStyle w:val="Pieddepage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D0AAA" w14:textId="24B7CADA" w:rsidR="007D1C0E" w:rsidRDefault="00514E1C" w:rsidP="007D1C0E">
    <w:pPr>
      <w:pStyle w:val="Pieddepage"/>
      <w:framePr w:wrap="none" w:vAnchor="text" w:hAnchor="margin" w:xAlign="right" w:y="1"/>
      <w:rPr>
        <w:rStyle w:val="Numrodepage"/>
      </w:rPr>
    </w:pPr>
    <w:r>
      <w:tab/>
    </w:r>
    <w:sdt>
      <w:sdtPr>
        <w:rPr>
          <w:rStyle w:val="Numrodepage"/>
        </w:rPr>
        <w:id w:val="606016888"/>
        <w:docPartObj>
          <w:docPartGallery w:val="Page Numbers (Bottom of Page)"/>
          <w:docPartUnique/>
        </w:docPartObj>
      </w:sdtPr>
      <w:sdtEndPr>
        <w:rPr>
          <w:rStyle w:val="Numrodepage"/>
        </w:rPr>
      </w:sdtEndPr>
      <w:sdtContent>
        <w:r w:rsidR="007D1C0E">
          <w:rPr>
            <w:rStyle w:val="Numrodepage"/>
          </w:rPr>
          <w:fldChar w:fldCharType="begin"/>
        </w:r>
        <w:r w:rsidR="007D1C0E">
          <w:rPr>
            <w:rStyle w:val="Numrodepage"/>
          </w:rPr>
          <w:instrText xml:space="preserve"> PAGE </w:instrText>
        </w:r>
        <w:r w:rsidR="007D1C0E">
          <w:rPr>
            <w:rStyle w:val="Numrodepage"/>
          </w:rPr>
          <w:fldChar w:fldCharType="separate"/>
        </w:r>
        <w:r w:rsidR="00BD230A">
          <w:rPr>
            <w:rStyle w:val="Numrodepage"/>
            <w:noProof/>
          </w:rPr>
          <w:t>5</w:t>
        </w:r>
        <w:r w:rsidR="007D1C0E">
          <w:rPr>
            <w:rStyle w:val="Numrodepage"/>
          </w:rPr>
          <w:fldChar w:fldCharType="end"/>
        </w:r>
      </w:sdtContent>
    </w:sdt>
  </w:p>
  <w:p w14:paraId="18A25F80" w14:textId="576C1EB4" w:rsidR="00AC452B" w:rsidRDefault="00AC452B" w:rsidP="00514E1C">
    <w:pPr>
      <w:pStyle w:val="Pieddepage"/>
      <w:tabs>
        <w:tab w:val="left" w:pos="3848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03856" w14:textId="77777777" w:rsidR="005856DC" w:rsidRDefault="005856DC">
      <w:pPr>
        <w:spacing w:after="0" w:line="240" w:lineRule="auto"/>
      </w:pPr>
      <w:bookmarkStart w:id="0" w:name="_Hlk187915942"/>
      <w:bookmarkEnd w:id="0"/>
      <w:r>
        <w:separator/>
      </w:r>
    </w:p>
    <w:p w14:paraId="635DECD8" w14:textId="77777777" w:rsidR="005856DC" w:rsidRDefault="005856DC"/>
    <w:p w14:paraId="2553FDC0" w14:textId="77777777" w:rsidR="005856DC" w:rsidRDefault="005856DC"/>
  </w:footnote>
  <w:footnote w:type="continuationSeparator" w:id="0">
    <w:p w14:paraId="3A6E9C57" w14:textId="77777777" w:rsidR="005856DC" w:rsidRDefault="005856DC">
      <w:pPr>
        <w:spacing w:after="0" w:line="240" w:lineRule="auto"/>
      </w:pPr>
      <w:r>
        <w:continuationSeparator/>
      </w:r>
    </w:p>
    <w:p w14:paraId="40707BF7" w14:textId="77777777" w:rsidR="005856DC" w:rsidRDefault="005856DC"/>
    <w:p w14:paraId="36507BB6" w14:textId="77777777" w:rsidR="005856DC" w:rsidRDefault="005856DC"/>
  </w:footnote>
  <w:footnote w:type="continuationNotice" w:id="1">
    <w:p w14:paraId="41E5A41C" w14:textId="77777777" w:rsidR="005856DC" w:rsidRDefault="005856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C9753" w14:textId="77777777" w:rsidR="00CA3866" w:rsidRDefault="00CA386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21A8A" w14:textId="52582679" w:rsidR="00514E1C" w:rsidRDefault="00CA3866" w:rsidP="00514E1C">
    <w:pPr>
      <w:pStyle w:val="En-tte"/>
    </w:pPr>
    <w:r>
      <w:rPr>
        <w:noProof/>
      </w:rPr>
      <w:drawing>
        <wp:anchor distT="0" distB="0" distL="114300" distR="114300" simplePos="0" relativeHeight="251659272" behindDoc="0" locked="0" layoutInCell="1" allowOverlap="1" wp14:anchorId="1AC8CD05" wp14:editId="4928B16C">
          <wp:simplePos x="0" y="0"/>
          <wp:positionH relativeFrom="column">
            <wp:posOffset>-733425</wp:posOffset>
          </wp:positionH>
          <wp:positionV relativeFrom="paragraph">
            <wp:posOffset>-238125</wp:posOffset>
          </wp:positionV>
          <wp:extent cx="581025" cy="738787"/>
          <wp:effectExtent l="0" t="0" r="0" b="4445"/>
          <wp:wrapThrough wrapText="bothSides">
            <wp:wrapPolygon edited="0">
              <wp:start x="8498" y="0"/>
              <wp:lineTo x="2833" y="10029"/>
              <wp:lineTo x="2125" y="18944"/>
              <wp:lineTo x="3541" y="21173"/>
              <wp:lineTo x="7790" y="21173"/>
              <wp:lineTo x="19121" y="19501"/>
              <wp:lineTo x="16997" y="10029"/>
              <wp:lineTo x="12039" y="0"/>
              <wp:lineTo x="8498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7387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4E1C" w:rsidRPr="000E7A4B"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4F4D60F" wp14:editId="3E195A00">
              <wp:simplePos x="0" y="0"/>
              <wp:positionH relativeFrom="column">
                <wp:posOffset>125730</wp:posOffset>
              </wp:positionH>
              <wp:positionV relativeFrom="paragraph">
                <wp:posOffset>-217805</wp:posOffset>
              </wp:positionV>
              <wp:extent cx="5746115" cy="586740"/>
              <wp:effectExtent l="0" t="0" r="0" b="0"/>
              <wp:wrapNone/>
              <wp:docPr id="3" name="Zone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6115" cy="586740"/>
                      </a:xfrm>
                      <a:prstGeom prst="rect">
                        <a:avLst/>
                      </a:prstGeom>
                      <a:solidFill>
                        <a:srgbClr val="31A5C4"/>
                      </a:solidFill>
                    </wps:spPr>
                    <wps:txbx>
                      <w:txbxContent>
                        <w:p w14:paraId="7FDCB770" w14:textId="565EE2EA" w:rsidR="00514E1C" w:rsidRDefault="00514E1C" w:rsidP="00514E1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  <w:t>Aide-mémoire</w:t>
                          </w:r>
                          <w:r w:rsidR="00B67C7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  <w:t xml:space="preserve"> du tuteur académique</w:t>
                          </w:r>
                        </w:p>
                      </w:txbxContent>
                    </wps:txbx>
                    <wps:bodyPr wrap="square" tIns="108000" rtlCol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F4D60F" id="_x0000_t202" coordsize="21600,21600" o:spt="202" path="m,l,21600r21600,l21600,xe">
              <v:stroke joinstyle="miter"/>
              <v:path gradientshapeok="t" o:connecttype="rect"/>
            </v:shapetype>
            <v:shape id="ZoneTexte 3" o:spid="_x0000_s1026" type="#_x0000_t202" style="position:absolute;margin-left:9.9pt;margin-top:-17.15pt;width:452.45pt;height:46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" fillcolor="#31a5c4" stroked="f">
              <v:textbox inset=",3mm">
                <w:txbxContent>
                  <w:p w14:paraId="7FDCB770" w14:textId="565EE2EA" w:rsidR="00514E1C" w:rsidRDefault="00514E1C" w:rsidP="00514E1C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  <w:t>Aide-mémoire</w:t>
                    </w:r>
                    <w:r w:rsidR="00B67C7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  <w:t xml:space="preserve"> du tuteur académique</w:t>
                    </w:r>
                  </w:p>
                </w:txbxContent>
              </v:textbox>
            </v:shape>
          </w:pict>
        </mc:Fallback>
      </mc:AlternateContent>
    </w:r>
    <w:r w:rsidR="00514E1C" w:rsidRPr="000E7A4B"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7A1C751" wp14:editId="14687945">
              <wp:simplePos x="0" y="0"/>
              <wp:positionH relativeFrom="column">
                <wp:posOffset>-8255</wp:posOffset>
              </wp:positionH>
              <wp:positionV relativeFrom="paragraph">
                <wp:posOffset>-217542</wp:posOffset>
              </wp:positionV>
              <wp:extent cx="95250" cy="586740"/>
              <wp:effectExtent l="0" t="0" r="6350" b="0"/>
              <wp:wrapNone/>
              <wp:docPr id="5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" cy="586740"/>
                      </a:xfrm>
                      <a:prstGeom prst="rect">
                        <a:avLst/>
                      </a:prstGeom>
                      <a:solidFill>
                        <a:srgbClr val="31A5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9" style="position:absolute;margin-left:-.65pt;margin-top:-17.15pt;width:7.5pt;height:4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1a5c4" stroked="f" strokeweight="1pt" w14:anchorId="250B5B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"/>
          </w:pict>
        </mc:Fallback>
      </mc:AlternateContent>
    </w:r>
  </w:p>
  <w:p w14:paraId="71D59BB3" w14:textId="77777777" w:rsidR="00514E1C" w:rsidRPr="00514E1C" w:rsidRDefault="00514E1C" w:rsidP="00514E1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61854" w14:textId="77777777" w:rsidR="00DF3C41" w:rsidRDefault="00AC452B">
    <w:pPr>
      <w:pStyle w:val="En-tte"/>
    </w:pPr>
    <w:r w:rsidRPr="000E7A4B">
      <w:rPr>
        <w:noProof/>
        <w:lang w:eastAsia="fr-FR" w:bidi="ar-SA"/>
      </w:rPr>
      <w:drawing>
        <wp:anchor distT="0" distB="0" distL="114300" distR="114300" simplePos="0" relativeHeight="251658241" behindDoc="0" locked="0" layoutInCell="1" allowOverlap="1" wp14:anchorId="2A0FA50E" wp14:editId="289EF25C">
          <wp:simplePos x="0" y="0"/>
          <wp:positionH relativeFrom="column">
            <wp:posOffset>-725805</wp:posOffset>
          </wp:positionH>
          <wp:positionV relativeFrom="paragraph">
            <wp:posOffset>-204470</wp:posOffset>
          </wp:positionV>
          <wp:extent cx="549910" cy="720725"/>
          <wp:effectExtent l="0" t="0" r="0" b="3175"/>
          <wp:wrapNone/>
          <wp:docPr id="27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910" cy="720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E7A4B"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014170" wp14:editId="3B39848D">
              <wp:simplePos x="0" y="0"/>
              <wp:positionH relativeFrom="column">
                <wp:posOffset>125730</wp:posOffset>
              </wp:positionH>
              <wp:positionV relativeFrom="paragraph">
                <wp:posOffset>-217805</wp:posOffset>
              </wp:positionV>
              <wp:extent cx="5746115" cy="586740"/>
              <wp:effectExtent l="0" t="0" r="0" b="0"/>
              <wp:wrapNone/>
              <wp:docPr id="4" name="Zone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6115" cy="586740"/>
                      </a:xfrm>
                      <a:prstGeom prst="rect">
                        <a:avLst/>
                      </a:prstGeom>
                      <a:solidFill>
                        <a:srgbClr val="31A5C4"/>
                      </a:solidFill>
                    </wps:spPr>
                    <wps:txbx>
                      <w:txbxContent>
                        <w:p w14:paraId="6297EB3E" w14:textId="77777777" w:rsidR="000E7A4B" w:rsidRDefault="000E7A4B" w:rsidP="000E7A4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  <w:t>Aide-mémoire</w:t>
                          </w:r>
                        </w:p>
                      </w:txbxContent>
                    </wps:txbx>
                    <wps:bodyPr wrap="square" tIns="108000" rtlCol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01417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.9pt;margin-top:-17.15pt;width:452.45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" fillcolor="#31a5c4" stroked="f">
              <v:textbox inset=",3mm">
                <w:txbxContent>
                  <w:p w14:paraId="6297EB3E" w14:textId="77777777" w:rsidR="000E7A4B" w:rsidRDefault="000E7A4B" w:rsidP="000E7A4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  <w:t>Aide-mémoire</w:t>
                    </w:r>
                  </w:p>
                </w:txbxContent>
              </v:textbox>
            </v:shape>
          </w:pict>
        </mc:Fallback>
      </mc:AlternateContent>
    </w:r>
    <w:r w:rsidRPr="000E7A4B"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4001FA6" wp14:editId="190183AF">
              <wp:simplePos x="0" y="0"/>
              <wp:positionH relativeFrom="column">
                <wp:posOffset>-8255</wp:posOffset>
              </wp:positionH>
              <wp:positionV relativeFrom="paragraph">
                <wp:posOffset>-217542</wp:posOffset>
              </wp:positionV>
              <wp:extent cx="95250" cy="586740"/>
              <wp:effectExtent l="0" t="0" r="6350" b="0"/>
              <wp:wrapNone/>
              <wp:docPr id="10" name="Rectangle 9">
                <a:extLst xmlns:a="http://schemas.openxmlformats.org/drawingml/2006/main">
                  <a:ext uri="{FF2B5EF4-FFF2-40B4-BE49-F238E27FC236}">
                    <a16:creationId xmlns:a16="http://schemas.microsoft.com/office/drawing/2014/main" id="{13449CDE-9A8F-D442-8235-D124049D918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" cy="586740"/>
                      </a:xfrm>
                      <a:prstGeom prst="rect">
                        <a:avLst/>
                      </a:prstGeom>
                      <a:solidFill>
                        <a:srgbClr val="31A5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16="http://schemas.microsoft.com/office/drawing/2014/main" xmlns:arto="http://schemas.microsoft.com/office/word/2006/arto">
          <w:pict>
            <v:rect id="Rectangle 9" style="position:absolute;margin-left:-.65pt;margin-top:-17.15pt;width:7.5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1a5c4" stroked="f" strokeweight="1pt" w14:anchorId="2A8E8E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825FA" w14:textId="77777777" w:rsidR="00145BA7" w:rsidRDefault="00145BA7">
    <w:pPr>
      <w:pStyle w:val="En-tte"/>
    </w:pPr>
    <w:r w:rsidRPr="000E7A4B">
      <w:rPr>
        <w:noProof/>
        <w:lang w:eastAsia="fr-FR" w:bidi="ar-SA"/>
      </w:rPr>
      <w:drawing>
        <wp:anchor distT="0" distB="0" distL="114300" distR="114300" simplePos="0" relativeHeight="251658247" behindDoc="0" locked="0" layoutInCell="1" allowOverlap="1" wp14:anchorId="2D75AA95" wp14:editId="161DE9E7">
          <wp:simplePos x="0" y="0"/>
          <wp:positionH relativeFrom="column">
            <wp:posOffset>-725805</wp:posOffset>
          </wp:positionH>
          <wp:positionV relativeFrom="paragraph">
            <wp:posOffset>-204470</wp:posOffset>
          </wp:positionV>
          <wp:extent cx="549910" cy="720725"/>
          <wp:effectExtent l="0" t="0" r="0" b="317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910" cy="720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E7A4B"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4A2F93E" wp14:editId="4B408D73">
              <wp:simplePos x="0" y="0"/>
              <wp:positionH relativeFrom="column">
                <wp:posOffset>125730</wp:posOffset>
              </wp:positionH>
              <wp:positionV relativeFrom="paragraph">
                <wp:posOffset>-217805</wp:posOffset>
              </wp:positionV>
              <wp:extent cx="5746115" cy="586740"/>
              <wp:effectExtent l="0" t="0" r="0" b="0"/>
              <wp:wrapNone/>
              <wp:docPr id="73" name="Zone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6115" cy="586740"/>
                      </a:xfrm>
                      <a:prstGeom prst="rect">
                        <a:avLst/>
                      </a:prstGeom>
                      <a:solidFill>
                        <a:srgbClr val="31A5C4"/>
                      </a:solidFill>
                    </wps:spPr>
                    <wps:txbx>
                      <w:txbxContent>
                        <w:p w14:paraId="62EBFB22" w14:textId="77777777" w:rsidR="000B398B" w:rsidRDefault="000B398B" w:rsidP="000B398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  <w:t>Aide-mémoire du tuteur académique</w:t>
                          </w:r>
                        </w:p>
                        <w:p w14:paraId="36B2CABB" w14:textId="3CEBE45F" w:rsidR="00145BA7" w:rsidRDefault="00145BA7" w:rsidP="000E7A4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wrap="square" tIns="108000" rtlCol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A2F9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.9pt;margin-top:-17.15pt;width:452.45pt;height:46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" fillcolor="#31a5c4" stroked="f">
              <v:textbox inset=",3mm">
                <w:txbxContent>
                  <w:p w14:paraId="62EBFB22" w14:textId="77777777" w:rsidR="000B398B" w:rsidRDefault="000B398B" w:rsidP="000B398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  <w:t>Aide-mémoire du tuteur académique</w:t>
                    </w:r>
                  </w:p>
                  <w:p w14:paraId="36B2CABB" w14:textId="3CEBE45F" w:rsidR="00145BA7" w:rsidRDefault="00145BA7" w:rsidP="000E7A4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</w:pPr>
                  </w:p>
                </w:txbxContent>
              </v:textbox>
            </v:shape>
          </w:pict>
        </mc:Fallback>
      </mc:AlternateContent>
    </w:r>
    <w:r w:rsidRPr="000E7A4B"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67F4B06" wp14:editId="5C6DDB47">
              <wp:simplePos x="0" y="0"/>
              <wp:positionH relativeFrom="column">
                <wp:posOffset>-8255</wp:posOffset>
              </wp:positionH>
              <wp:positionV relativeFrom="paragraph">
                <wp:posOffset>-217542</wp:posOffset>
              </wp:positionV>
              <wp:extent cx="95250" cy="586740"/>
              <wp:effectExtent l="0" t="0" r="6350" b="0"/>
              <wp:wrapNone/>
              <wp:docPr id="74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" cy="586740"/>
                      </a:xfrm>
                      <a:prstGeom prst="rect">
                        <a:avLst/>
                      </a:prstGeom>
                      <a:solidFill>
                        <a:srgbClr val="31A5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9" style="position:absolute;margin-left:-.65pt;margin-top:-17.15pt;width:7.5pt;height:4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1a5c4" stroked="f" strokeweight="1pt" w14:anchorId="735F6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B8A8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E8E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44E5C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0725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3A55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2E5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20DE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BE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620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9" w15:restartNumberingAfterBreak="0">
    <w:nsid w:val="FFFFFF89"/>
    <w:multiLevelType w:val="singleLevel"/>
    <w:tmpl w:val="71E4D62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0" w15:restartNumberingAfterBreak="0">
    <w:nsid w:val="144147BF"/>
    <w:multiLevelType w:val="hybridMultilevel"/>
    <w:tmpl w:val="47502498"/>
    <w:lvl w:ilvl="0" w:tplc="2A2420F6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CC5B28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3A45F4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A6EEE0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762C28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022CDE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D8AF3A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3A899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B016A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11FE3"/>
    <w:multiLevelType w:val="hybridMultilevel"/>
    <w:tmpl w:val="822088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31251"/>
    <w:multiLevelType w:val="hybridMultilevel"/>
    <w:tmpl w:val="E018BE56"/>
    <w:lvl w:ilvl="0" w:tplc="83361AFA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306BB8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4A4D3A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D2AE22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64D6BC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1CA68C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726D7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DECA3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9080CA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A33D1"/>
    <w:multiLevelType w:val="hybridMultilevel"/>
    <w:tmpl w:val="9F16C02E"/>
    <w:lvl w:ilvl="0" w:tplc="2D128166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34145"/>
    <w:multiLevelType w:val="hybridMultilevel"/>
    <w:tmpl w:val="5A640CE4"/>
    <w:lvl w:ilvl="0" w:tplc="F96E8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5A16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5CA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55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EAC1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564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5CCC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9075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745C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C17541"/>
    <w:multiLevelType w:val="hybridMultilevel"/>
    <w:tmpl w:val="A8461EB4"/>
    <w:lvl w:ilvl="0" w:tplc="1F9C24A0">
      <w:start w:val="1"/>
      <w:numFmt w:val="decimal"/>
      <w:lvlText w:val="%1-"/>
      <w:lvlJc w:val="left"/>
      <w:pPr>
        <w:ind w:left="760" w:hanging="360"/>
      </w:pPr>
      <w:rPr>
        <w:rFonts w:ascii="Arial" w:eastAsia="Times New Roman" w:hAnsi="Arial" w:cs="Arial"/>
        <w:color w:val="000000" w:themeColor="text1"/>
      </w:rPr>
    </w:lvl>
    <w:lvl w:ilvl="1" w:tplc="C276E2E4">
      <w:numFmt w:val="bullet"/>
      <w:lvlText w:val="-"/>
      <w:lvlJc w:val="left"/>
      <w:pPr>
        <w:ind w:left="1480" w:hanging="360"/>
      </w:pPr>
      <w:rPr>
        <w:rFonts w:ascii="Century Gothic" w:eastAsiaTheme="minorHAnsi" w:hAnsi="Century Gothic" w:cstheme="minorBidi" w:hint="default"/>
        <w:color w:val="000000" w:themeColor="text1"/>
        <w:sz w:val="28"/>
      </w:rPr>
    </w:lvl>
    <w:lvl w:ilvl="2" w:tplc="040C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414230D0"/>
    <w:multiLevelType w:val="hybridMultilevel"/>
    <w:tmpl w:val="BF8629B6"/>
    <w:lvl w:ilvl="0" w:tplc="6FD223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384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CEF8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D4A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40DF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8CAD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1C35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C056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94AF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710AD0"/>
    <w:multiLevelType w:val="hybridMultilevel"/>
    <w:tmpl w:val="10E80384"/>
    <w:lvl w:ilvl="0" w:tplc="310AAB5A">
      <w:start w:val="1"/>
      <w:numFmt w:val="decimal"/>
      <w:lvlText w:val="%1-"/>
      <w:lvlJc w:val="left"/>
      <w:pPr>
        <w:ind w:left="720" w:hanging="360"/>
      </w:pPr>
    </w:lvl>
    <w:lvl w:ilvl="1" w:tplc="4962BC3C">
      <w:start w:val="1"/>
      <w:numFmt w:val="lowerLetter"/>
      <w:lvlText w:val="%2."/>
      <w:lvlJc w:val="left"/>
      <w:pPr>
        <w:ind w:left="1440" w:hanging="360"/>
      </w:pPr>
    </w:lvl>
    <w:lvl w:ilvl="2" w:tplc="03BA55BA">
      <w:start w:val="1"/>
      <w:numFmt w:val="lowerRoman"/>
      <w:lvlText w:val="%3."/>
      <w:lvlJc w:val="right"/>
      <w:pPr>
        <w:ind w:left="2160" w:hanging="180"/>
      </w:pPr>
    </w:lvl>
    <w:lvl w:ilvl="3" w:tplc="2FC60FB8">
      <w:start w:val="1"/>
      <w:numFmt w:val="decimal"/>
      <w:lvlText w:val="%4."/>
      <w:lvlJc w:val="left"/>
      <w:pPr>
        <w:ind w:left="2880" w:hanging="360"/>
      </w:pPr>
    </w:lvl>
    <w:lvl w:ilvl="4" w:tplc="8CB0D57E">
      <w:start w:val="1"/>
      <w:numFmt w:val="lowerLetter"/>
      <w:lvlText w:val="%5."/>
      <w:lvlJc w:val="left"/>
      <w:pPr>
        <w:ind w:left="3600" w:hanging="360"/>
      </w:pPr>
    </w:lvl>
    <w:lvl w:ilvl="5" w:tplc="DF9630C8">
      <w:start w:val="1"/>
      <w:numFmt w:val="lowerRoman"/>
      <w:lvlText w:val="%6."/>
      <w:lvlJc w:val="right"/>
      <w:pPr>
        <w:ind w:left="4320" w:hanging="180"/>
      </w:pPr>
    </w:lvl>
    <w:lvl w:ilvl="6" w:tplc="EC54FD28">
      <w:start w:val="1"/>
      <w:numFmt w:val="decimal"/>
      <w:lvlText w:val="%7."/>
      <w:lvlJc w:val="left"/>
      <w:pPr>
        <w:ind w:left="5040" w:hanging="360"/>
      </w:pPr>
    </w:lvl>
    <w:lvl w:ilvl="7" w:tplc="70C4A110">
      <w:start w:val="1"/>
      <w:numFmt w:val="lowerLetter"/>
      <w:lvlText w:val="%8."/>
      <w:lvlJc w:val="left"/>
      <w:pPr>
        <w:ind w:left="5760" w:hanging="360"/>
      </w:pPr>
    </w:lvl>
    <w:lvl w:ilvl="8" w:tplc="777C5FF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43AC7"/>
    <w:multiLevelType w:val="hybridMultilevel"/>
    <w:tmpl w:val="35CAEE44"/>
    <w:lvl w:ilvl="0" w:tplc="70528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B431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608E8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9AA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BCC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C00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B27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C80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4AB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B1B1C5A"/>
    <w:multiLevelType w:val="hybridMultilevel"/>
    <w:tmpl w:val="A3127486"/>
    <w:lvl w:ilvl="0" w:tplc="A96E589A">
      <w:start w:val="1"/>
      <w:numFmt w:val="decimal"/>
      <w:pStyle w:val="Listenumros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266CBF" w:themeColor="accen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222A5"/>
    <w:multiLevelType w:val="hybridMultilevel"/>
    <w:tmpl w:val="87322CC2"/>
    <w:lvl w:ilvl="0" w:tplc="6CD0C4A8">
      <w:start w:val="1"/>
      <w:numFmt w:val="decimal"/>
      <w:lvlText w:val="%1-"/>
      <w:lvlJc w:val="left"/>
      <w:pPr>
        <w:ind w:left="720" w:hanging="360"/>
      </w:pPr>
    </w:lvl>
    <w:lvl w:ilvl="1" w:tplc="12A0F514">
      <w:start w:val="1"/>
      <w:numFmt w:val="lowerLetter"/>
      <w:lvlText w:val="%2."/>
      <w:lvlJc w:val="left"/>
      <w:pPr>
        <w:ind w:left="1440" w:hanging="360"/>
      </w:pPr>
    </w:lvl>
    <w:lvl w:ilvl="2" w:tplc="819E169A">
      <w:start w:val="1"/>
      <w:numFmt w:val="lowerRoman"/>
      <w:lvlText w:val="%3."/>
      <w:lvlJc w:val="right"/>
      <w:pPr>
        <w:ind w:left="2160" w:hanging="180"/>
      </w:pPr>
    </w:lvl>
    <w:lvl w:ilvl="3" w:tplc="52BC7396">
      <w:start w:val="1"/>
      <w:numFmt w:val="decimal"/>
      <w:lvlText w:val="%4."/>
      <w:lvlJc w:val="left"/>
      <w:pPr>
        <w:ind w:left="2880" w:hanging="360"/>
      </w:pPr>
    </w:lvl>
    <w:lvl w:ilvl="4" w:tplc="D58C16AC">
      <w:start w:val="1"/>
      <w:numFmt w:val="lowerLetter"/>
      <w:lvlText w:val="%5."/>
      <w:lvlJc w:val="left"/>
      <w:pPr>
        <w:ind w:left="3600" w:hanging="360"/>
      </w:pPr>
    </w:lvl>
    <w:lvl w:ilvl="5" w:tplc="4224D052">
      <w:start w:val="1"/>
      <w:numFmt w:val="lowerRoman"/>
      <w:lvlText w:val="%6."/>
      <w:lvlJc w:val="right"/>
      <w:pPr>
        <w:ind w:left="4320" w:hanging="180"/>
      </w:pPr>
    </w:lvl>
    <w:lvl w:ilvl="6" w:tplc="8DCC6A62">
      <w:start w:val="1"/>
      <w:numFmt w:val="decimal"/>
      <w:lvlText w:val="%7."/>
      <w:lvlJc w:val="left"/>
      <w:pPr>
        <w:ind w:left="5040" w:hanging="360"/>
      </w:pPr>
    </w:lvl>
    <w:lvl w:ilvl="7" w:tplc="96387F6E">
      <w:start w:val="1"/>
      <w:numFmt w:val="lowerLetter"/>
      <w:lvlText w:val="%8."/>
      <w:lvlJc w:val="left"/>
      <w:pPr>
        <w:ind w:left="5760" w:hanging="360"/>
      </w:pPr>
    </w:lvl>
    <w:lvl w:ilvl="8" w:tplc="1F7AFA7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B0F1C"/>
    <w:multiLevelType w:val="hybridMultilevel"/>
    <w:tmpl w:val="3A82DF2E"/>
    <w:lvl w:ilvl="0" w:tplc="11B80D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D4EBE"/>
    <w:multiLevelType w:val="hybridMultilevel"/>
    <w:tmpl w:val="3DCC1DAC"/>
    <w:lvl w:ilvl="0" w:tplc="D09C6CA4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DA4C3A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B4492A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2CFB44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4E8436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7E9F72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10A0EE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16BF42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66AAA0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D16C9"/>
    <w:multiLevelType w:val="hybridMultilevel"/>
    <w:tmpl w:val="BBDEB996"/>
    <w:lvl w:ilvl="0" w:tplc="040C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9"/>
    <w:lvlOverride w:ilvl="0">
      <w:startOverride w:val="1"/>
    </w:lvlOverride>
  </w:num>
  <w:num w:numId="14">
    <w:abstractNumId w:val="13"/>
  </w:num>
  <w:num w:numId="15">
    <w:abstractNumId w:val="19"/>
  </w:num>
  <w:num w:numId="16">
    <w:abstractNumId w:val="22"/>
  </w:num>
  <w:num w:numId="17">
    <w:abstractNumId w:val="18"/>
  </w:num>
  <w:num w:numId="18">
    <w:abstractNumId w:val="10"/>
  </w:num>
  <w:num w:numId="19">
    <w:abstractNumId w:val="12"/>
  </w:num>
  <w:num w:numId="20">
    <w:abstractNumId w:val="11"/>
  </w:num>
  <w:num w:numId="21">
    <w:abstractNumId w:val="21"/>
  </w:num>
  <w:num w:numId="22">
    <w:abstractNumId w:val="16"/>
  </w:num>
  <w:num w:numId="23">
    <w:abstractNumId w:val="14"/>
  </w:num>
  <w:num w:numId="24">
    <w:abstractNumId w:val="20"/>
  </w:num>
  <w:num w:numId="25">
    <w:abstractNumId w:val="23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A4B"/>
    <w:rsid w:val="000473A1"/>
    <w:rsid w:val="00053078"/>
    <w:rsid w:val="0005491B"/>
    <w:rsid w:val="0007312A"/>
    <w:rsid w:val="00081B46"/>
    <w:rsid w:val="00087C7E"/>
    <w:rsid w:val="000A3809"/>
    <w:rsid w:val="000A4AF0"/>
    <w:rsid w:val="000B398B"/>
    <w:rsid w:val="000D19AE"/>
    <w:rsid w:val="000E32F0"/>
    <w:rsid w:val="000E4A0F"/>
    <w:rsid w:val="000E4BFE"/>
    <w:rsid w:val="000E7A4B"/>
    <w:rsid w:val="001051DE"/>
    <w:rsid w:val="0011066A"/>
    <w:rsid w:val="00117437"/>
    <w:rsid w:val="0012031B"/>
    <w:rsid w:val="00136305"/>
    <w:rsid w:val="00145BA7"/>
    <w:rsid w:val="001600B9"/>
    <w:rsid w:val="0016204E"/>
    <w:rsid w:val="001677B7"/>
    <w:rsid w:val="001733A3"/>
    <w:rsid w:val="00191C74"/>
    <w:rsid w:val="001C5E63"/>
    <w:rsid w:val="001D0D73"/>
    <w:rsid w:val="001E00C7"/>
    <w:rsid w:val="001E17FB"/>
    <w:rsid w:val="001F38A9"/>
    <w:rsid w:val="0020562B"/>
    <w:rsid w:val="002142DD"/>
    <w:rsid w:val="00221F99"/>
    <w:rsid w:val="0024132D"/>
    <w:rsid w:val="002631E0"/>
    <w:rsid w:val="00271A47"/>
    <w:rsid w:val="002A5F2D"/>
    <w:rsid w:val="002A7E24"/>
    <w:rsid w:val="002C63B5"/>
    <w:rsid w:val="002F32BC"/>
    <w:rsid w:val="00310B72"/>
    <w:rsid w:val="00337C7D"/>
    <w:rsid w:val="00351728"/>
    <w:rsid w:val="00382109"/>
    <w:rsid w:val="003945CF"/>
    <w:rsid w:val="003C772D"/>
    <w:rsid w:val="003D2FD8"/>
    <w:rsid w:val="003E3DEF"/>
    <w:rsid w:val="003E3F6B"/>
    <w:rsid w:val="003E6D68"/>
    <w:rsid w:val="00407087"/>
    <w:rsid w:val="00412FA7"/>
    <w:rsid w:val="00420C0E"/>
    <w:rsid w:val="00426DC8"/>
    <w:rsid w:val="00441A42"/>
    <w:rsid w:val="0044736E"/>
    <w:rsid w:val="00454BA0"/>
    <w:rsid w:val="004566CD"/>
    <w:rsid w:val="00475C4A"/>
    <w:rsid w:val="004A652D"/>
    <w:rsid w:val="004C031C"/>
    <w:rsid w:val="004C3631"/>
    <w:rsid w:val="004D59EA"/>
    <w:rsid w:val="004D59F3"/>
    <w:rsid w:val="004D6B8D"/>
    <w:rsid w:val="004F45C8"/>
    <w:rsid w:val="00514E1C"/>
    <w:rsid w:val="0052047E"/>
    <w:rsid w:val="0052209F"/>
    <w:rsid w:val="00525D99"/>
    <w:rsid w:val="0056528D"/>
    <w:rsid w:val="005856DC"/>
    <w:rsid w:val="005A0D8D"/>
    <w:rsid w:val="005A556E"/>
    <w:rsid w:val="005B0EF5"/>
    <w:rsid w:val="005E6641"/>
    <w:rsid w:val="0061755B"/>
    <w:rsid w:val="00636948"/>
    <w:rsid w:val="006568B8"/>
    <w:rsid w:val="00663AA3"/>
    <w:rsid w:val="00671F3D"/>
    <w:rsid w:val="00691664"/>
    <w:rsid w:val="0069172F"/>
    <w:rsid w:val="006B3CDD"/>
    <w:rsid w:val="006B61A9"/>
    <w:rsid w:val="006C68A4"/>
    <w:rsid w:val="006D793A"/>
    <w:rsid w:val="006F5AFF"/>
    <w:rsid w:val="007124F7"/>
    <w:rsid w:val="00712B17"/>
    <w:rsid w:val="00713193"/>
    <w:rsid w:val="0072105E"/>
    <w:rsid w:val="00724A6F"/>
    <w:rsid w:val="00730638"/>
    <w:rsid w:val="007366F6"/>
    <w:rsid w:val="00737D6B"/>
    <w:rsid w:val="0074D6BE"/>
    <w:rsid w:val="00774F8F"/>
    <w:rsid w:val="00777A49"/>
    <w:rsid w:val="00791E6D"/>
    <w:rsid w:val="00794B23"/>
    <w:rsid w:val="007A2192"/>
    <w:rsid w:val="007C0572"/>
    <w:rsid w:val="007C409F"/>
    <w:rsid w:val="007D1C0E"/>
    <w:rsid w:val="007E5792"/>
    <w:rsid w:val="007F1B3E"/>
    <w:rsid w:val="007F2570"/>
    <w:rsid w:val="00810949"/>
    <w:rsid w:val="00815893"/>
    <w:rsid w:val="008158F7"/>
    <w:rsid w:val="00816ACF"/>
    <w:rsid w:val="008244CB"/>
    <w:rsid w:val="008546F7"/>
    <w:rsid w:val="008704CE"/>
    <w:rsid w:val="00884FE2"/>
    <w:rsid w:val="00894137"/>
    <w:rsid w:val="00896AC6"/>
    <w:rsid w:val="008A12DC"/>
    <w:rsid w:val="008A7C24"/>
    <w:rsid w:val="008B77D5"/>
    <w:rsid w:val="009047A6"/>
    <w:rsid w:val="00942B72"/>
    <w:rsid w:val="00943327"/>
    <w:rsid w:val="009564AD"/>
    <w:rsid w:val="00960BEE"/>
    <w:rsid w:val="009760B3"/>
    <w:rsid w:val="00976537"/>
    <w:rsid w:val="009A09FF"/>
    <w:rsid w:val="009D573C"/>
    <w:rsid w:val="009F7912"/>
    <w:rsid w:val="00A022C1"/>
    <w:rsid w:val="00A075B4"/>
    <w:rsid w:val="00A11A68"/>
    <w:rsid w:val="00A13079"/>
    <w:rsid w:val="00A14020"/>
    <w:rsid w:val="00A22FD1"/>
    <w:rsid w:val="00A2695C"/>
    <w:rsid w:val="00A3230B"/>
    <w:rsid w:val="00A40403"/>
    <w:rsid w:val="00A4249A"/>
    <w:rsid w:val="00A51267"/>
    <w:rsid w:val="00A61768"/>
    <w:rsid w:val="00A84B87"/>
    <w:rsid w:val="00A961AF"/>
    <w:rsid w:val="00A97975"/>
    <w:rsid w:val="00AA338F"/>
    <w:rsid w:val="00AC20B3"/>
    <w:rsid w:val="00AC452B"/>
    <w:rsid w:val="00AD5C0E"/>
    <w:rsid w:val="00AE01F9"/>
    <w:rsid w:val="00AE59A2"/>
    <w:rsid w:val="00AF1499"/>
    <w:rsid w:val="00AF643C"/>
    <w:rsid w:val="00B10437"/>
    <w:rsid w:val="00B16FC7"/>
    <w:rsid w:val="00B36010"/>
    <w:rsid w:val="00B46E9C"/>
    <w:rsid w:val="00B61553"/>
    <w:rsid w:val="00B63F14"/>
    <w:rsid w:val="00B67C77"/>
    <w:rsid w:val="00B738B4"/>
    <w:rsid w:val="00B85EBD"/>
    <w:rsid w:val="00BA2FE0"/>
    <w:rsid w:val="00BA6B8C"/>
    <w:rsid w:val="00BB6205"/>
    <w:rsid w:val="00BC373F"/>
    <w:rsid w:val="00BD230A"/>
    <w:rsid w:val="00BD32DC"/>
    <w:rsid w:val="00BE36D1"/>
    <w:rsid w:val="00C1042A"/>
    <w:rsid w:val="00C108AE"/>
    <w:rsid w:val="00C2543C"/>
    <w:rsid w:val="00C2561F"/>
    <w:rsid w:val="00C80370"/>
    <w:rsid w:val="00C8073E"/>
    <w:rsid w:val="00C868C2"/>
    <w:rsid w:val="00C86AC5"/>
    <w:rsid w:val="00CA3866"/>
    <w:rsid w:val="00CA519B"/>
    <w:rsid w:val="00CA7978"/>
    <w:rsid w:val="00CC6182"/>
    <w:rsid w:val="00D028CB"/>
    <w:rsid w:val="00D02E17"/>
    <w:rsid w:val="00D44109"/>
    <w:rsid w:val="00D5360E"/>
    <w:rsid w:val="00D644A7"/>
    <w:rsid w:val="00D751F6"/>
    <w:rsid w:val="00D75672"/>
    <w:rsid w:val="00D86FCD"/>
    <w:rsid w:val="00D87A6B"/>
    <w:rsid w:val="00DA19C7"/>
    <w:rsid w:val="00DA66F7"/>
    <w:rsid w:val="00DB3736"/>
    <w:rsid w:val="00DD153C"/>
    <w:rsid w:val="00DD644E"/>
    <w:rsid w:val="00DE4DA1"/>
    <w:rsid w:val="00DF07CD"/>
    <w:rsid w:val="00DF3C41"/>
    <w:rsid w:val="00DF4423"/>
    <w:rsid w:val="00DF5D88"/>
    <w:rsid w:val="00E410F9"/>
    <w:rsid w:val="00E505EE"/>
    <w:rsid w:val="00E816E1"/>
    <w:rsid w:val="00EA0706"/>
    <w:rsid w:val="00EB1F8A"/>
    <w:rsid w:val="00EC55CB"/>
    <w:rsid w:val="00ED4BA0"/>
    <w:rsid w:val="00EE486B"/>
    <w:rsid w:val="00EF60B3"/>
    <w:rsid w:val="00F032F0"/>
    <w:rsid w:val="00F10114"/>
    <w:rsid w:val="00F21D78"/>
    <w:rsid w:val="00F3187E"/>
    <w:rsid w:val="00F320E1"/>
    <w:rsid w:val="00F45356"/>
    <w:rsid w:val="00F51266"/>
    <w:rsid w:val="00F54372"/>
    <w:rsid w:val="00F5621A"/>
    <w:rsid w:val="00F764C7"/>
    <w:rsid w:val="00F95307"/>
    <w:rsid w:val="00FA3391"/>
    <w:rsid w:val="00FB2EE8"/>
    <w:rsid w:val="00FD62C9"/>
    <w:rsid w:val="00FE1C3C"/>
    <w:rsid w:val="00FE6491"/>
    <w:rsid w:val="012F605D"/>
    <w:rsid w:val="02020D6D"/>
    <w:rsid w:val="03450722"/>
    <w:rsid w:val="04E5CFB1"/>
    <w:rsid w:val="05067EF7"/>
    <w:rsid w:val="066877B5"/>
    <w:rsid w:val="0881E7B8"/>
    <w:rsid w:val="08EB2555"/>
    <w:rsid w:val="0B0AC809"/>
    <w:rsid w:val="0B2AAE01"/>
    <w:rsid w:val="0B30A24E"/>
    <w:rsid w:val="0C27BE45"/>
    <w:rsid w:val="0CD2C10B"/>
    <w:rsid w:val="0FF2D89A"/>
    <w:rsid w:val="10288258"/>
    <w:rsid w:val="121D0196"/>
    <w:rsid w:val="14C649BD"/>
    <w:rsid w:val="15CB4787"/>
    <w:rsid w:val="1ADC8C5C"/>
    <w:rsid w:val="1AE3D6D7"/>
    <w:rsid w:val="20580055"/>
    <w:rsid w:val="2114488A"/>
    <w:rsid w:val="22334297"/>
    <w:rsid w:val="228AADE5"/>
    <w:rsid w:val="2450E17A"/>
    <w:rsid w:val="26506A6A"/>
    <w:rsid w:val="26ACC34E"/>
    <w:rsid w:val="291317C6"/>
    <w:rsid w:val="2A6BF40E"/>
    <w:rsid w:val="2E0B161F"/>
    <w:rsid w:val="2E538FC4"/>
    <w:rsid w:val="2ECD6628"/>
    <w:rsid w:val="2F711E73"/>
    <w:rsid w:val="3051AD56"/>
    <w:rsid w:val="310CEED4"/>
    <w:rsid w:val="31908D5B"/>
    <w:rsid w:val="32A8BF35"/>
    <w:rsid w:val="32B9FA0C"/>
    <w:rsid w:val="348CACB8"/>
    <w:rsid w:val="378D6B2F"/>
    <w:rsid w:val="39293B90"/>
    <w:rsid w:val="3A03D626"/>
    <w:rsid w:val="3A4EE8A0"/>
    <w:rsid w:val="3BF2A687"/>
    <w:rsid w:val="3C445AF1"/>
    <w:rsid w:val="3E0DFFFA"/>
    <w:rsid w:val="3EBE1EEC"/>
    <w:rsid w:val="4059EF4D"/>
    <w:rsid w:val="407317AA"/>
    <w:rsid w:val="409506CA"/>
    <w:rsid w:val="40FEA3B7"/>
    <w:rsid w:val="42BEE2FF"/>
    <w:rsid w:val="4309F579"/>
    <w:rsid w:val="4391900F"/>
    <w:rsid w:val="44364479"/>
    <w:rsid w:val="452219E6"/>
    <w:rsid w:val="454688CD"/>
    <w:rsid w:val="46E2592E"/>
    <w:rsid w:val="477400C6"/>
    <w:rsid w:val="487E298F"/>
    <w:rsid w:val="48DD1CC1"/>
    <w:rsid w:val="4A00D193"/>
    <w:rsid w:val="4B19FF8C"/>
    <w:rsid w:val="4D465428"/>
    <w:rsid w:val="4D8B7255"/>
    <w:rsid w:val="4E7747C2"/>
    <w:rsid w:val="4EDC303C"/>
    <w:rsid w:val="4EED6B13"/>
    <w:rsid w:val="4F2742B6"/>
    <w:rsid w:val="50844346"/>
    <w:rsid w:val="516932DF"/>
    <w:rsid w:val="522013A7"/>
    <w:rsid w:val="53050340"/>
    <w:rsid w:val="53A45AD5"/>
    <w:rsid w:val="53C0DC36"/>
    <w:rsid w:val="5679AE66"/>
    <w:rsid w:val="579D3162"/>
    <w:rsid w:val="5826178E"/>
    <w:rsid w:val="588F552B"/>
    <w:rsid w:val="58944D59"/>
    <w:rsid w:val="5C8D3C56"/>
    <w:rsid w:val="5D5683A5"/>
    <w:rsid w:val="5E955912"/>
    <w:rsid w:val="5F891C05"/>
    <w:rsid w:val="617501A6"/>
    <w:rsid w:val="6263CC6B"/>
    <w:rsid w:val="62B02400"/>
    <w:rsid w:val="62CA6FBA"/>
    <w:rsid w:val="6315CA35"/>
    <w:rsid w:val="649E5612"/>
    <w:rsid w:val="673A61EB"/>
    <w:rsid w:val="699E3416"/>
    <w:rsid w:val="69C3DB8A"/>
    <w:rsid w:val="6BC8E988"/>
    <w:rsid w:val="6CD0DCAA"/>
    <w:rsid w:val="71114F0C"/>
    <w:rsid w:val="71980B24"/>
    <w:rsid w:val="736DB328"/>
    <w:rsid w:val="741AB8C4"/>
    <w:rsid w:val="7472B0F2"/>
    <w:rsid w:val="77FF5F22"/>
    <w:rsid w:val="7892D8B5"/>
    <w:rsid w:val="799E24DB"/>
    <w:rsid w:val="7C2AC2D7"/>
    <w:rsid w:val="7DB5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FAD6D"/>
  <w15:chartTrackingRefBased/>
  <w15:docId w15:val="{26CD44C6-EA41-40A6-86AE-D7DF09AB0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8"/>
        <w:szCs w:val="28"/>
        <w:lang w:val="fr-FR" w:eastAsia="ja-JP" w:bidi="fr-FR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FD1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b/>
      <w:color w:val="266CBF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360"/>
      <w:outlineLvl w:val="5"/>
    </w:pPr>
    <w:rPr>
      <w:rFonts w:asciiTheme="majorHAnsi" w:eastAsiaTheme="majorEastAsia" w:hAnsiTheme="majorHAnsi" w:cstheme="majorBidi"/>
      <w:b/>
      <w:i/>
      <w:color w:val="266CBF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36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36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36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paragraph" w:styleId="Titre">
    <w:name w:val="Title"/>
    <w:basedOn w:val="Normal"/>
    <w:link w:val="TitreCar"/>
    <w:uiPriority w:val="10"/>
    <w:semiHidden/>
    <w:unhideWhenUsed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istepuces">
    <w:name w:val="List Bullet"/>
    <w:basedOn w:val="Normal"/>
    <w:uiPriority w:val="10"/>
    <w:qFormat/>
    <w:pPr>
      <w:numPr>
        <w:numId w:val="14"/>
      </w:numPr>
    </w:pPr>
  </w:style>
  <w:style w:type="paragraph" w:styleId="Sous-titre">
    <w:name w:val="Subtitle"/>
    <w:basedOn w:val="Normal"/>
    <w:link w:val="Sous-titreCar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rFonts w:eastAsiaTheme="minorEastAsia"/>
      <w:sz w:val="34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eastAsiaTheme="minorEastAsia"/>
      <w:sz w:val="34"/>
      <w:szCs w:val="2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b/>
      <w:color w:val="266CBF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i/>
      <w:color w:val="266CBF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Cs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Cs w:val="21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595959" w:themeColor="text1" w:themeTint="A6"/>
    </w:rPr>
  </w:style>
  <w:style w:type="character" w:styleId="Accentuation">
    <w:name w:val="Emphasis"/>
    <w:basedOn w:val="Policepardfaut"/>
    <w:uiPriority w:val="20"/>
    <w:semiHidden/>
    <w:unhideWhenUsed/>
    <w:qFormat/>
    <w:rPr>
      <w:b/>
      <w:iCs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i/>
      <w:iCs/>
      <w:color w:val="266CBF" w:themeColor="accent1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i/>
      <w:color w:val="266CBF" w:themeColor="accent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 w:after="240"/>
    </w:pPr>
    <w:rPr>
      <w:i/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sz w:val="36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240" w:after="240"/>
    </w:pPr>
    <w:rPr>
      <w:b/>
      <w:i/>
      <w:iCs/>
      <w:color w:val="266CBF" w:themeColor="accent1"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color w:val="266CBF" w:themeColor="accent1"/>
      <w:sz w:val="36"/>
    </w:rPr>
  </w:style>
  <w:style w:type="character" w:styleId="Rfrencelgre">
    <w:name w:val="Subtle Reference"/>
    <w:basedOn w:val="Policepardfaut"/>
    <w:uiPriority w:val="31"/>
    <w:semiHidden/>
    <w:unhideWhenUsed/>
    <w:qFormat/>
    <w:rPr>
      <w:caps/>
      <w:smallCaps w:val="0"/>
      <w:color w:val="595959" w:themeColor="text1" w:themeTint="A6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/>
      <w:smallCaps w:val="0"/>
      <w:color w:val="595959" w:themeColor="text1" w:themeTint="A6"/>
      <w:spacing w:val="0"/>
    </w:rPr>
  </w:style>
  <w:style w:type="character" w:styleId="Titredulivre">
    <w:name w:val="Book Title"/>
    <w:basedOn w:val="Policepardfau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paragraph" w:styleId="Listenumros">
    <w:name w:val="List Number"/>
    <w:basedOn w:val="Normal"/>
    <w:uiPriority w:val="10"/>
    <w:unhideWhenUsed/>
    <w:qFormat/>
    <w:pPr>
      <w:numPr>
        <w:numId w:val="12"/>
      </w:numPr>
    </w:pPr>
  </w:style>
  <w:style w:type="character" w:customStyle="1" w:styleId="TitreCar">
    <w:name w:val="Titre Car"/>
    <w:basedOn w:val="Policepardfaut"/>
    <w:link w:val="Titre"/>
    <w:uiPriority w:val="10"/>
    <w:semiHidden/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styleId="Lienhypertexte">
    <w:name w:val="Hyperlink"/>
    <w:basedOn w:val="Policepardfaut"/>
    <w:uiPriority w:val="99"/>
    <w:unhideWhenUsed/>
    <w:rPr>
      <w:color w:val="266CB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E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r-FR" w:bidi="ar-SA"/>
    </w:rPr>
  </w:style>
  <w:style w:type="paragraph" w:styleId="Paragraphedeliste">
    <w:name w:val="List Paragraph"/>
    <w:basedOn w:val="Normal"/>
    <w:uiPriority w:val="34"/>
    <w:qFormat/>
    <w:rsid w:val="000E7A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fr-FR" w:bidi="ar-SA"/>
    </w:rPr>
  </w:style>
  <w:style w:type="character" w:styleId="Numrodepage">
    <w:name w:val="page number"/>
    <w:basedOn w:val="Policepardfaut"/>
    <w:uiPriority w:val="99"/>
    <w:semiHidden/>
    <w:unhideWhenUsed/>
    <w:rsid w:val="00AC452B"/>
  </w:style>
  <w:style w:type="paragraph" w:styleId="Sansinterligne">
    <w:name w:val="No Spacing"/>
    <w:link w:val="SansinterligneCar"/>
    <w:uiPriority w:val="1"/>
    <w:qFormat/>
    <w:rsid w:val="00DA66F7"/>
    <w:pPr>
      <w:spacing w:after="0" w:line="240" w:lineRule="auto"/>
    </w:pPr>
    <w:rPr>
      <w:rFonts w:eastAsiaTheme="minorEastAsia"/>
      <w:color w:val="auto"/>
      <w:sz w:val="22"/>
      <w:szCs w:val="22"/>
      <w:lang w:val="en-US" w:eastAsia="zh-CN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A66F7"/>
    <w:rPr>
      <w:rFonts w:eastAsiaTheme="minorEastAsia"/>
      <w:color w:val="auto"/>
      <w:sz w:val="22"/>
      <w:szCs w:val="22"/>
      <w:lang w:val="en-US" w:eastAsia="zh-CN" w:bidi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310B72"/>
    <w:rPr>
      <w:color w:val="8956A5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71F3D"/>
    <w:rPr>
      <w:color w:val="605E5C"/>
      <w:shd w:val="clear" w:color="auto" w:fill="E1DFDD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Rvision">
    <w:name w:val="Revision"/>
    <w:hidden/>
    <w:uiPriority w:val="99"/>
    <w:semiHidden/>
    <w:rsid w:val="00B10437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B10437"/>
    <w:pPr>
      <w:spacing w:after="0" w:line="240" w:lineRule="auto"/>
    </w:pPr>
    <w:rPr>
      <w:color w:val="auto"/>
      <w:sz w:val="24"/>
      <w:szCs w:val="24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4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9193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19233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9045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7837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9812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0589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8134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58106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077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0804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6375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2125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571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959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0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81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4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4062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5313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2723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359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996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2903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740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0585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5236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9601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3653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349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0137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3824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5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1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7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2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7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8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7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42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8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34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Make a List">
      <a:dk1>
        <a:sysClr val="windowText" lastClr="000000"/>
      </a:dk1>
      <a:lt1>
        <a:sysClr val="window" lastClr="FFFFFF"/>
      </a:lt1>
      <a:dk2>
        <a:srgbClr val="081424"/>
      </a:dk2>
      <a:lt2>
        <a:srgbClr val="EBEBEB"/>
      </a:lt2>
      <a:accent1>
        <a:srgbClr val="266CBF"/>
      </a:accent1>
      <a:accent2>
        <a:srgbClr val="EF8271"/>
      </a:accent2>
      <a:accent3>
        <a:srgbClr val="5DB372"/>
      </a:accent3>
      <a:accent4>
        <a:srgbClr val="E5C34E"/>
      </a:accent4>
      <a:accent5>
        <a:srgbClr val="F18846"/>
      </a:accent5>
      <a:accent6>
        <a:srgbClr val="8956A5"/>
      </a:accent6>
      <a:hlink>
        <a:srgbClr val="266CBF"/>
      </a:hlink>
      <a:folHlink>
        <a:srgbClr val="8956A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138312-3A18-475A-B84B-6FBD7AAF8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1037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Siham BARKALLAH</cp:lastModifiedBy>
  <cp:revision>2</cp:revision>
  <cp:lastPrinted>2023-02-02T13:18:00Z</cp:lastPrinted>
  <dcterms:created xsi:type="dcterms:W3CDTF">2025-01-16T09:33:00Z</dcterms:created>
  <dcterms:modified xsi:type="dcterms:W3CDTF">2025-01-16T09:33:00Z</dcterms:modified>
</cp:coreProperties>
</file>