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84AB0" w14:textId="2FF6FD66" w:rsidR="007D0538" w:rsidRDefault="007D0538" w:rsidP="007D0538">
      <w:pPr>
        <w:rPr>
          <w:rFonts w:ascii="Calibri" w:hAnsi="Calibri"/>
          <w:sz w:val="28"/>
          <w:szCs w:val="28"/>
        </w:rPr>
      </w:pPr>
    </w:p>
    <w:p w14:paraId="083DC0F3" w14:textId="2F7FCFFB" w:rsidR="00A844CA" w:rsidRDefault="00A844CA" w:rsidP="00A844CA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8"/>
          <w:szCs w:val="28"/>
        </w:rPr>
        <w:t xml:space="preserve">Section de français langue étrangère - </w:t>
      </w:r>
      <w:r>
        <w:rPr>
          <w:rFonts w:ascii="Calibri" w:hAnsi="Calibri"/>
          <w:sz w:val="24"/>
          <w:szCs w:val="24"/>
        </w:rPr>
        <w:t xml:space="preserve">Cours du </w:t>
      </w:r>
      <w:r w:rsidR="00540D00">
        <w:rPr>
          <w:rFonts w:ascii="Calibri" w:hAnsi="Calibri"/>
          <w:sz w:val="24"/>
          <w:szCs w:val="24"/>
        </w:rPr>
        <w:t>2d</w:t>
      </w:r>
      <w:r w:rsidR="00DD7576">
        <w:rPr>
          <w:rFonts w:ascii="Calibri" w:hAnsi="Calibri"/>
          <w:sz w:val="24"/>
          <w:szCs w:val="24"/>
        </w:rPr>
        <w:t xml:space="preserve"> semestre 202</w:t>
      </w:r>
      <w:r w:rsidR="002169DF">
        <w:rPr>
          <w:rFonts w:ascii="Calibri" w:hAnsi="Calibri"/>
          <w:sz w:val="24"/>
          <w:szCs w:val="24"/>
        </w:rPr>
        <w:t>5-2026</w:t>
      </w:r>
    </w:p>
    <w:p w14:paraId="7F96712B" w14:textId="6950A424" w:rsidR="0030386C" w:rsidRPr="0030386C" w:rsidRDefault="00A844CA" w:rsidP="0030386C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Formation d’ingénieurs</w:t>
      </w:r>
      <w:r w:rsidR="00A015E0">
        <w:rPr>
          <w:rFonts w:ascii="Calibri" w:hAnsi="Calibri"/>
          <w:sz w:val="24"/>
          <w:szCs w:val="24"/>
        </w:rPr>
        <w:tab/>
      </w:r>
      <w:r w:rsidR="0030386C">
        <w:rPr>
          <w:rFonts w:ascii="Calibri" w:hAnsi="Calibri"/>
          <w:sz w:val="24"/>
          <w:szCs w:val="24"/>
        </w:rPr>
        <w:tab/>
      </w:r>
    </w:p>
    <w:tbl>
      <w:tblPr>
        <w:tblpPr w:leftFromText="141" w:rightFromText="141" w:vertAnchor="text" w:horzAnchor="margin" w:tblpXSpec="center" w:tblpY="18"/>
        <w:tblW w:w="9915" w:type="dxa"/>
        <w:tblBorders>
          <w:top w:val="outset" w:sz="6" w:space="0" w:color="ACACAC"/>
          <w:left w:val="outset" w:sz="6" w:space="0" w:color="ACACAC"/>
          <w:bottom w:val="outset" w:sz="6" w:space="0" w:color="ACACAC"/>
          <w:right w:val="outset" w:sz="6" w:space="0" w:color="ACACAC"/>
        </w:tblBorders>
        <w:shd w:val="clear" w:color="auto" w:fill="FFFFFF"/>
        <w:tblLook w:val="04A0" w:firstRow="1" w:lastRow="0" w:firstColumn="1" w:lastColumn="0" w:noHBand="0" w:noVBand="1"/>
      </w:tblPr>
      <w:tblGrid>
        <w:gridCol w:w="1977"/>
        <w:gridCol w:w="6095"/>
        <w:gridCol w:w="1843"/>
      </w:tblGrid>
      <w:tr w:rsidR="00EB0FDB" w14:paraId="4B7370B5" w14:textId="77777777" w:rsidTr="00EB0FDB">
        <w:trPr>
          <w:trHeight w:val="519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008080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1E2BF6B" w14:textId="77777777" w:rsidR="00EB0FDB" w:rsidRPr="00EB0FDB" w:rsidRDefault="00EB0FDB" w:rsidP="00A015E0">
            <w:pPr>
              <w:spacing w:line="240" w:lineRule="auto"/>
              <w:jc w:val="center"/>
              <w:rPr>
                <w:rFonts w:ascii="Calibri" w:hAnsi="Calibri"/>
                <w:bCs/>
                <w:color w:val="FFFFFF"/>
                <w:sz w:val="24"/>
                <w:szCs w:val="24"/>
                <w:lang w:eastAsia="en-US"/>
              </w:rPr>
            </w:pPr>
            <w:r w:rsidRPr="00EB0FDB">
              <w:rPr>
                <w:rFonts w:ascii="Calibri" w:hAnsi="Calibri"/>
                <w:color w:val="FFFFFF"/>
                <w:sz w:val="24"/>
                <w:szCs w:val="24"/>
                <w:lang w:eastAsia="en-US"/>
              </w:rPr>
              <w:t>Horaires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80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2D654B2" w14:textId="77777777" w:rsidR="00EB0FDB" w:rsidRPr="00EB0FDB" w:rsidRDefault="00EB0FDB" w:rsidP="00A015E0">
            <w:pPr>
              <w:spacing w:line="240" w:lineRule="auto"/>
              <w:jc w:val="center"/>
              <w:rPr>
                <w:rFonts w:ascii="Calibri" w:hAnsi="Calibri"/>
                <w:bCs/>
                <w:color w:val="FFFFFF"/>
                <w:sz w:val="24"/>
                <w:szCs w:val="24"/>
                <w:lang w:eastAsia="en-US"/>
              </w:rPr>
            </w:pPr>
            <w:r w:rsidRPr="00EB0FDB">
              <w:rPr>
                <w:rFonts w:ascii="Calibri" w:hAnsi="Calibri"/>
                <w:color w:val="FFFFFF"/>
                <w:sz w:val="24"/>
                <w:szCs w:val="24"/>
                <w:lang w:eastAsia="en-US"/>
              </w:rPr>
              <w:t>Modules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80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37C0EEC" w14:textId="2DF5A7BD" w:rsidR="00EB0FDB" w:rsidRPr="00EB0FDB" w:rsidRDefault="00EB0FDB" w:rsidP="00A015E0">
            <w:pPr>
              <w:spacing w:line="240" w:lineRule="auto"/>
              <w:jc w:val="center"/>
              <w:rPr>
                <w:rFonts w:ascii="Calibri" w:hAnsi="Calibri"/>
                <w:bCs/>
                <w:color w:val="FFFFFF"/>
                <w:sz w:val="24"/>
                <w:szCs w:val="24"/>
                <w:lang w:eastAsia="en-US"/>
              </w:rPr>
            </w:pPr>
            <w:proofErr w:type="spellStart"/>
            <w:r w:rsidRPr="00EB0FDB">
              <w:rPr>
                <w:rFonts w:ascii="Calibri" w:hAnsi="Calibri"/>
                <w:color w:val="FFFFFF"/>
                <w:sz w:val="24"/>
                <w:szCs w:val="24"/>
                <w:lang w:eastAsia="en-US"/>
              </w:rPr>
              <w:t>Enseignant.e</w:t>
            </w:r>
            <w:proofErr w:type="spellEnd"/>
          </w:p>
        </w:tc>
      </w:tr>
      <w:tr w:rsidR="00EB0FDB" w14:paraId="6B8A7304" w14:textId="77777777" w:rsidTr="00EB0FDB">
        <w:trPr>
          <w:trHeight w:val="512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999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6B7B416" w14:textId="77777777" w:rsidR="00EB0FDB" w:rsidRPr="00EB0FDB" w:rsidRDefault="00EB0FDB" w:rsidP="00A015E0">
            <w:pPr>
              <w:spacing w:line="240" w:lineRule="auto"/>
              <w:rPr>
                <w:rFonts w:ascii="Calibri" w:hAnsi="Calibri"/>
                <w:color w:val="FFFFFF"/>
                <w:sz w:val="24"/>
                <w:szCs w:val="24"/>
                <w:lang w:eastAsia="en-US"/>
              </w:rPr>
            </w:pPr>
          </w:p>
          <w:p w14:paraId="70846BC8" w14:textId="22914F8B" w:rsidR="00EB0FDB" w:rsidRPr="00EB0FDB" w:rsidRDefault="00EB0FDB" w:rsidP="00A015E0">
            <w:pPr>
              <w:spacing w:line="240" w:lineRule="auto"/>
              <w:rPr>
                <w:rFonts w:ascii="Calibri" w:hAnsi="Calibri"/>
                <w:color w:val="FFFFFF"/>
                <w:sz w:val="24"/>
                <w:szCs w:val="24"/>
                <w:lang w:eastAsia="en-US"/>
              </w:rPr>
            </w:pPr>
            <w:r w:rsidRPr="00EB0FDB">
              <w:rPr>
                <w:rFonts w:ascii="Calibri" w:hAnsi="Calibri"/>
                <w:color w:val="FFFFFF"/>
                <w:sz w:val="24"/>
                <w:szCs w:val="24"/>
                <w:lang w:eastAsia="en-US"/>
              </w:rPr>
              <w:t>Lundi 15h30-17h</w:t>
            </w:r>
          </w:p>
          <w:p w14:paraId="2327D5EA" w14:textId="77777777" w:rsidR="00EB0FDB" w:rsidRPr="00EB0FDB" w:rsidRDefault="00EB0FDB" w:rsidP="00A015E0">
            <w:pPr>
              <w:spacing w:line="240" w:lineRule="auto"/>
              <w:rPr>
                <w:rFonts w:ascii="Calibri" w:hAnsi="Calibri"/>
                <w:color w:val="FFFFFF"/>
                <w:sz w:val="24"/>
                <w:szCs w:val="24"/>
                <w:lang w:eastAsia="en-US"/>
              </w:rPr>
            </w:pPr>
            <w:r w:rsidRPr="00EB0FDB">
              <w:rPr>
                <w:rFonts w:ascii="Calibri" w:hAnsi="Calibri"/>
                <w:color w:val="FFFFF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07A9353" w14:textId="57310E23" w:rsidR="00EB0FDB" w:rsidRPr="00EB0FDB" w:rsidRDefault="00EB0FDB" w:rsidP="00A015E0">
            <w:pPr>
              <w:spacing w:line="240" w:lineRule="auto"/>
              <w:rPr>
                <w:rFonts w:ascii="Calibri" w:hAnsi="Calibri"/>
                <w:b w:val="0"/>
                <w:color w:val="FF0000"/>
                <w:sz w:val="24"/>
                <w:szCs w:val="24"/>
                <w:lang w:eastAsia="en-US"/>
              </w:rPr>
            </w:pPr>
            <w:r w:rsidRPr="00EB0FDB">
              <w:rPr>
                <w:rFonts w:ascii="Calibri" w:hAnsi="Calibri"/>
                <w:b w:val="0"/>
                <w:color w:val="auto"/>
                <w:sz w:val="24"/>
                <w:szCs w:val="24"/>
                <w:lang w:eastAsia="en-US"/>
              </w:rPr>
              <w:t>Énigmes et paradoxes de la science B1-C1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9729783" w14:textId="1BCEB477" w:rsidR="00EB0FDB" w:rsidRPr="00EB0FDB" w:rsidRDefault="00EB0FDB" w:rsidP="00A015E0">
            <w:pPr>
              <w:spacing w:line="240" w:lineRule="auto"/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EB0FDB">
              <w:rPr>
                <w:rFonts w:ascii="Calibri" w:hAnsi="Calibri"/>
                <w:sz w:val="24"/>
                <w:szCs w:val="24"/>
                <w:lang w:eastAsia="en-US"/>
              </w:rPr>
              <w:t>AK</w:t>
            </w:r>
          </w:p>
        </w:tc>
      </w:tr>
      <w:tr w:rsidR="00EB0FDB" w14:paraId="1B2C776F" w14:textId="77777777" w:rsidTr="00EB0FDB">
        <w:trPr>
          <w:trHeight w:val="716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B47B4" w14:textId="77777777" w:rsidR="00EB0FDB" w:rsidRPr="00EB0FDB" w:rsidRDefault="00EB0FDB" w:rsidP="0030386C">
            <w:pPr>
              <w:spacing w:before="0" w:after="0" w:line="256" w:lineRule="auto"/>
              <w:rPr>
                <w:rFonts w:ascii="Calibri" w:hAnsi="Calibri"/>
                <w:color w:val="FFFFFF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5457AEF" w14:textId="64A98900" w:rsidR="00EB0FDB" w:rsidRPr="00EB0FDB" w:rsidRDefault="00EB0FDB" w:rsidP="0030386C">
            <w:pPr>
              <w:spacing w:line="240" w:lineRule="auto"/>
              <w:rPr>
                <w:rFonts w:ascii="Calibri" w:hAnsi="Calibri"/>
                <w:b w:val="0"/>
                <w:color w:val="auto"/>
                <w:sz w:val="24"/>
                <w:szCs w:val="24"/>
                <w:lang w:eastAsia="en-US"/>
              </w:rPr>
            </w:pPr>
            <w:r w:rsidRPr="00EB0FDB">
              <w:rPr>
                <w:rFonts w:ascii="Calibri" w:hAnsi="Calibri"/>
                <w:b w:val="0"/>
                <w:color w:val="auto"/>
                <w:sz w:val="24"/>
                <w:szCs w:val="24"/>
                <w:lang w:eastAsia="en-US"/>
              </w:rPr>
              <w:t>Perfectionner ses écrits professionnels B1.2-C1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589DF23" w14:textId="3CEEA746" w:rsidR="00EB0FDB" w:rsidRPr="00EB0FDB" w:rsidRDefault="00EB0FDB" w:rsidP="0030386C">
            <w:pPr>
              <w:spacing w:line="240" w:lineRule="auto"/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EB0FDB">
              <w:rPr>
                <w:rFonts w:ascii="Calibri" w:hAnsi="Calibri"/>
                <w:sz w:val="24"/>
                <w:szCs w:val="24"/>
                <w:lang w:eastAsia="en-US"/>
              </w:rPr>
              <w:t>IS</w:t>
            </w:r>
          </w:p>
        </w:tc>
      </w:tr>
      <w:tr w:rsidR="00EB0FDB" w14:paraId="35254EDE" w14:textId="77777777" w:rsidTr="00EB0FDB">
        <w:trPr>
          <w:trHeight w:val="320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999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3EE8B09" w14:textId="754B93A0" w:rsidR="00EB0FDB" w:rsidRPr="00EB0FDB" w:rsidRDefault="00EB0FDB" w:rsidP="0030386C">
            <w:pPr>
              <w:spacing w:line="240" w:lineRule="auto"/>
              <w:rPr>
                <w:rFonts w:ascii="Calibri" w:hAnsi="Calibri"/>
                <w:color w:val="FFFFFF"/>
                <w:sz w:val="24"/>
                <w:szCs w:val="24"/>
                <w:lang w:eastAsia="en-US"/>
              </w:rPr>
            </w:pPr>
            <w:r w:rsidRPr="00EB0FDB">
              <w:rPr>
                <w:rFonts w:ascii="Calibri" w:hAnsi="Calibri"/>
                <w:color w:val="FFFFFF"/>
                <w:sz w:val="24"/>
                <w:szCs w:val="24"/>
                <w:lang w:eastAsia="en-US"/>
              </w:rPr>
              <w:t> Lundi 17h-18h30</w:t>
            </w:r>
          </w:p>
        </w:tc>
        <w:tc>
          <w:tcPr>
            <w:tcW w:w="60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BD0BD3F" w14:textId="5531627D" w:rsidR="00EB0FDB" w:rsidRPr="00EB0FDB" w:rsidRDefault="00EB0FDB" w:rsidP="0030386C">
            <w:pPr>
              <w:spacing w:line="240" w:lineRule="auto"/>
              <w:rPr>
                <w:rFonts w:ascii="Calibri" w:hAnsi="Calibri"/>
                <w:b w:val="0"/>
                <w:color w:val="auto"/>
                <w:sz w:val="24"/>
                <w:szCs w:val="24"/>
                <w:lang w:eastAsia="en-US"/>
              </w:rPr>
            </w:pPr>
            <w:r w:rsidRPr="00EB0FDB">
              <w:rPr>
                <w:rFonts w:ascii="Calibri" w:hAnsi="Calibri"/>
                <w:b w:val="0"/>
                <w:color w:val="auto"/>
                <w:sz w:val="24"/>
                <w:szCs w:val="24"/>
                <w:lang w:eastAsia="en-US"/>
              </w:rPr>
              <w:t>Humours B1-C1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1F917FF" w14:textId="0CDFAEF4" w:rsidR="00EB0FDB" w:rsidRPr="00EB0FDB" w:rsidRDefault="00EB0FDB" w:rsidP="0030386C">
            <w:pPr>
              <w:spacing w:line="240" w:lineRule="auto"/>
              <w:jc w:val="center"/>
              <w:rPr>
                <w:rFonts w:ascii="Calibri" w:hAnsi="Calibri"/>
                <w:color w:val="auto"/>
                <w:sz w:val="24"/>
                <w:szCs w:val="24"/>
                <w:lang w:eastAsia="en-US"/>
              </w:rPr>
            </w:pPr>
            <w:r w:rsidRPr="00EB0FDB">
              <w:rPr>
                <w:rFonts w:ascii="Calibri" w:hAnsi="Calibri"/>
                <w:color w:val="auto"/>
                <w:sz w:val="24"/>
                <w:szCs w:val="24"/>
                <w:lang w:eastAsia="en-US"/>
              </w:rPr>
              <w:t>IS</w:t>
            </w:r>
          </w:p>
        </w:tc>
      </w:tr>
      <w:tr w:rsidR="00EB0FDB" w14:paraId="59FFA1F2" w14:textId="77777777" w:rsidTr="00EB0FDB">
        <w:trPr>
          <w:trHeight w:val="320"/>
        </w:trPr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24A3DAD" w14:textId="77777777" w:rsidR="00EB0FDB" w:rsidRPr="00EB0FDB" w:rsidRDefault="00EB0FDB" w:rsidP="0030386C">
            <w:pPr>
              <w:spacing w:line="240" w:lineRule="auto"/>
              <w:rPr>
                <w:rFonts w:ascii="Calibri" w:hAnsi="Calibri"/>
                <w:color w:val="FFFFFF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52CF29D" w14:textId="6753F160" w:rsidR="00EB0FDB" w:rsidRPr="00EB0FDB" w:rsidRDefault="00EB0FDB" w:rsidP="0030386C">
            <w:pPr>
              <w:spacing w:line="240" w:lineRule="auto"/>
              <w:rPr>
                <w:rFonts w:ascii="Calibri" w:hAnsi="Calibri"/>
                <w:b w:val="0"/>
                <w:color w:val="auto"/>
                <w:sz w:val="24"/>
                <w:szCs w:val="24"/>
                <w:lang w:eastAsia="en-US"/>
              </w:rPr>
            </w:pPr>
            <w:r w:rsidRPr="00EB0FDB">
              <w:rPr>
                <w:rFonts w:ascii="Calibri" w:hAnsi="Calibri"/>
                <w:b w:val="0"/>
                <w:color w:val="auto"/>
                <w:sz w:val="24"/>
                <w:szCs w:val="24"/>
                <w:lang w:eastAsia="en-US"/>
              </w:rPr>
              <w:t>Biomimétisme B1-C1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8641F91" w14:textId="60521DF8" w:rsidR="00EB0FDB" w:rsidRPr="00EB0FDB" w:rsidRDefault="00EB0FDB" w:rsidP="0030386C">
            <w:pPr>
              <w:spacing w:line="240" w:lineRule="auto"/>
              <w:jc w:val="center"/>
              <w:rPr>
                <w:rFonts w:ascii="Calibri" w:hAnsi="Calibri"/>
                <w:color w:val="auto"/>
                <w:sz w:val="24"/>
                <w:szCs w:val="24"/>
                <w:lang w:eastAsia="en-US"/>
              </w:rPr>
            </w:pPr>
            <w:r w:rsidRPr="00EB0FDB">
              <w:rPr>
                <w:rFonts w:ascii="Calibri" w:hAnsi="Calibri"/>
                <w:color w:val="auto"/>
                <w:sz w:val="24"/>
                <w:szCs w:val="24"/>
                <w:lang w:eastAsia="en-US"/>
              </w:rPr>
              <w:t>AK</w:t>
            </w:r>
          </w:p>
        </w:tc>
      </w:tr>
      <w:tr w:rsidR="00EB0FDB" w14:paraId="62478A48" w14:textId="77777777" w:rsidTr="00EB0FDB">
        <w:trPr>
          <w:trHeight w:val="617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009999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96EBBF6" w14:textId="3A31E43E" w:rsidR="00EB0FDB" w:rsidRPr="00EB0FDB" w:rsidRDefault="00EB0FDB" w:rsidP="00117B61">
            <w:pPr>
              <w:spacing w:line="240" w:lineRule="auto"/>
              <w:rPr>
                <w:rFonts w:ascii="Calibri" w:hAnsi="Calibri"/>
                <w:color w:val="FFFFFF"/>
                <w:sz w:val="24"/>
                <w:szCs w:val="24"/>
                <w:lang w:eastAsia="en-US"/>
              </w:rPr>
            </w:pPr>
            <w:r w:rsidRPr="00EB0FDB">
              <w:rPr>
                <w:rFonts w:ascii="Calibri" w:hAnsi="Calibri"/>
                <w:color w:val="FFFFFF"/>
                <w:sz w:val="24"/>
                <w:szCs w:val="24"/>
                <w:lang w:eastAsia="en-US"/>
              </w:rPr>
              <w:t>Jeudi 14h-15h30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82D974C" w14:textId="52F2D525" w:rsidR="00EB0FDB" w:rsidRPr="00EB0FDB" w:rsidRDefault="00EB0FDB" w:rsidP="00117B61">
            <w:pPr>
              <w:spacing w:line="240" w:lineRule="auto"/>
              <w:rPr>
                <w:rFonts w:ascii="Calibri" w:hAnsi="Calibri"/>
                <w:b w:val="0"/>
                <w:color w:val="FF0000"/>
                <w:sz w:val="24"/>
                <w:szCs w:val="24"/>
                <w:lang w:eastAsia="en-US"/>
              </w:rPr>
            </w:pPr>
            <w:r w:rsidRPr="00EB0FDB">
              <w:rPr>
                <w:rFonts w:ascii="Calibri" w:hAnsi="Calibri"/>
                <w:b w:val="0"/>
                <w:color w:val="auto"/>
                <w:sz w:val="24"/>
                <w:szCs w:val="24"/>
                <w:lang w:eastAsia="en-US"/>
              </w:rPr>
              <w:t>Culture Mosaïque Internationale B1-C1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8120AAA" w14:textId="2B98DBF3" w:rsidR="00EB0FDB" w:rsidRPr="00EB0FDB" w:rsidRDefault="00EB0FDB" w:rsidP="00117B61">
            <w:pPr>
              <w:spacing w:line="240" w:lineRule="auto"/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proofErr w:type="spellStart"/>
            <w:r w:rsidRPr="00EB0FDB">
              <w:rPr>
                <w:rFonts w:ascii="Calibri" w:hAnsi="Calibri"/>
                <w:sz w:val="24"/>
                <w:szCs w:val="24"/>
                <w:lang w:eastAsia="en-US"/>
              </w:rPr>
              <w:t>Jenn</w:t>
            </w:r>
            <w:proofErr w:type="spellEnd"/>
          </w:p>
        </w:tc>
      </w:tr>
      <w:tr w:rsidR="00EB0FDB" w14:paraId="08CE0DDE" w14:textId="77777777" w:rsidTr="00EB0FDB">
        <w:trPr>
          <w:trHeight w:val="289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999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B67A1D3" w14:textId="3E49DE43" w:rsidR="00EB0FDB" w:rsidRPr="00EB0FDB" w:rsidRDefault="00EB0FDB" w:rsidP="00117B61">
            <w:pPr>
              <w:spacing w:line="240" w:lineRule="auto"/>
              <w:rPr>
                <w:rFonts w:ascii="Calibri" w:hAnsi="Calibri"/>
                <w:color w:val="FFFFFF"/>
                <w:sz w:val="24"/>
                <w:szCs w:val="24"/>
                <w:lang w:eastAsia="en-US"/>
              </w:rPr>
            </w:pPr>
            <w:r w:rsidRPr="00EB0FDB">
              <w:rPr>
                <w:rFonts w:ascii="Calibri" w:hAnsi="Calibri"/>
                <w:color w:val="FFFFFF"/>
                <w:sz w:val="24"/>
                <w:szCs w:val="24"/>
                <w:lang w:eastAsia="en-US"/>
              </w:rPr>
              <w:t>Jeudi 15h30-</w:t>
            </w:r>
            <w:r w:rsidRPr="00EB0FDB">
              <w:rPr>
                <w:rFonts w:ascii="Calibri" w:hAnsi="Calibri"/>
                <w:color w:val="FFFFFF" w:themeColor="background1"/>
                <w:sz w:val="24"/>
                <w:szCs w:val="24"/>
                <w:lang w:eastAsia="en-US"/>
              </w:rPr>
              <w:t>17h30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1BC9120" w14:textId="77777777" w:rsidR="00EB0FDB" w:rsidRPr="00EB0FDB" w:rsidRDefault="00EB0FDB" w:rsidP="00117B61">
            <w:pPr>
              <w:spacing w:line="240" w:lineRule="auto"/>
              <w:rPr>
                <w:rFonts w:ascii="Calibri" w:hAnsi="Calibri"/>
                <w:b w:val="0"/>
                <w:color w:val="auto"/>
                <w:sz w:val="24"/>
                <w:szCs w:val="24"/>
                <w:lang w:eastAsia="en-US"/>
              </w:rPr>
            </w:pPr>
            <w:r w:rsidRPr="00EB0FDB">
              <w:rPr>
                <w:rFonts w:ascii="Calibri" w:hAnsi="Calibri"/>
                <w:b w:val="0"/>
                <w:color w:val="auto"/>
                <w:sz w:val="24"/>
                <w:szCs w:val="24"/>
                <w:lang w:eastAsia="en-US"/>
              </w:rPr>
              <w:t>Tout le monde au jardin ! B1-C1</w:t>
            </w:r>
          </w:p>
          <w:p w14:paraId="0C3A331A" w14:textId="5E7E10CD" w:rsidR="00EB0FDB" w:rsidRPr="00EB0FDB" w:rsidRDefault="00EB0FDB" w:rsidP="00117B61">
            <w:pPr>
              <w:spacing w:line="240" w:lineRule="auto"/>
              <w:rPr>
                <w:rFonts w:ascii="Calibri" w:hAnsi="Calibri"/>
                <w:b w:val="0"/>
                <w:color w:val="auto"/>
                <w:sz w:val="24"/>
                <w:szCs w:val="24"/>
                <w:lang w:eastAsia="en-US"/>
              </w:rPr>
            </w:pPr>
            <w:r w:rsidRPr="00EB0FDB">
              <w:rPr>
                <w:rFonts w:ascii="Calibri" w:hAnsi="Calibri"/>
                <w:b w:val="0"/>
                <w:color w:val="auto"/>
                <w:sz w:val="24"/>
                <w:szCs w:val="24"/>
                <w:lang w:eastAsia="en-US"/>
              </w:rPr>
              <w:t>(9 séances)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FC7343B" w14:textId="2DEE1A02" w:rsidR="00EB0FDB" w:rsidRPr="00EB0FDB" w:rsidRDefault="00EB0FDB" w:rsidP="00117B61">
            <w:pPr>
              <w:spacing w:line="240" w:lineRule="auto"/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EB0FDB">
              <w:rPr>
                <w:rFonts w:ascii="Calibri" w:hAnsi="Calibri"/>
                <w:sz w:val="24"/>
                <w:szCs w:val="24"/>
                <w:lang w:eastAsia="en-US"/>
              </w:rPr>
              <w:t>Anne</w:t>
            </w:r>
          </w:p>
        </w:tc>
      </w:tr>
      <w:tr w:rsidR="00EB0FDB" w14:paraId="1C7C7845" w14:textId="77777777" w:rsidTr="00EB0FDB">
        <w:trPr>
          <w:trHeight w:val="289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999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C7CCE40" w14:textId="7D071EC7" w:rsidR="00EB0FDB" w:rsidRPr="00EB0FDB" w:rsidRDefault="00EB0FDB" w:rsidP="00117B61">
            <w:pPr>
              <w:spacing w:line="240" w:lineRule="auto"/>
              <w:rPr>
                <w:rFonts w:ascii="Calibri" w:hAnsi="Calibri"/>
                <w:color w:val="FFFFFF"/>
                <w:sz w:val="24"/>
                <w:szCs w:val="24"/>
                <w:lang w:eastAsia="en-US"/>
              </w:rPr>
            </w:pPr>
            <w:r w:rsidRPr="00EB0FDB">
              <w:rPr>
                <w:rFonts w:ascii="Calibri" w:hAnsi="Calibri"/>
                <w:color w:val="FFFFFF"/>
                <w:sz w:val="24"/>
                <w:szCs w:val="24"/>
                <w:lang w:eastAsia="en-US"/>
              </w:rPr>
              <w:t>Jeudi 16h-17h30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B01478B" w14:textId="26EA78DE" w:rsidR="00EB0FDB" w:rsidRPr="00EB0FDB" w:rsidRDefault="00EB0FDB" w:rsidP="00117B61">
            <w:pPr>
              <w:spacing w:line="240" w:lineRule="auto"/>
              <w:rPr>
                <w:rFonts w:ascii="Calibri" w:hAnsi="Calibri"/>
                <w:b w:val="0"/>
                <w:color w:val="auto"/>
                <w:sz w:val="24"/>
                <w:szCs w:val="24"/>
                <w:lang w:eastAsia="en-US"/>
              </w:rPr>
            </w:pPr>
            <w:r w:rsidRPr="00EB0FDB">
              <w:rPr>
                <w:rFonts w:ascii="Calibri" w:hAnsi="Calibri"/>
                <w:b w:val="0"/>
                <w:color w:val="auto"/>
                <w:sz w:val="24"/>
                <w:szCs w:val="24"/>
                <w:lang w:eastAsia="en-US"/>
              </w:rPr>
              <w:t>Échanges multiculturels B1-C1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B224E41" w14:textId="6FE32896" w:rsidR="00EB0FDB" w:rsidRPr="00EB0FDB" w:rsidRDefault="00EB0FDB" w:rsidP="00117B61">
            <w:pPr>
              <w:spacing w:line="240" w:lineRule="auto"/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EB0FDB">
              <w:rPr>
                <w:rFonts w:ascii="Calibri" w:hAnsi="Calibri"/>
                <w:sz w:val="24"/>
                <w:szCs w:val="24"/>
                <w:lang w:eastAsia="en-US"/>
              </w:rPr>
              <w:t>AK</w:t>
            </w:r>
          </w:p>
        </w:tc>
      </w:tr>
    </w:tbl>
    <w:p w14:paraId="43569C53" w14:textId="77777777" w:rsidR="0085243F" w:rsidRDefault="0085243F" w:rsidP="00A844CA">
      <w:pPr>
        <w:jc w:val="center"/>
        <w:rPr>
          <w:rFonts w:ascii="Calibri" w:hAnsi="Calibri"/>
          <w:sz w:val="24"/>
          <w:szCs w:val="24"/>
        </w:rPr>
      </w:pPr>
    </w:p>
    <w:p w14:paraId="5851D879" w14:textId="77777777" w:rsidR="00A844CA" w:rsidRDefault="00A844CA" w:rsidP="00A844CA">
      <w:pPr>
        <w:rPr>
          <w:sz w:val="24"/>
          <w:szCs w:val="24"/>
        </w:rPr>
      </w:pPr>
    </w:p>
    <w:p w14:paraId="5A6F4D57" w14:textId="5D2ECAFD" w:rsidR="00B24E65" w:rsidRPr="00F013AA" w:rsidRDefault="00B24E65" w:rsidP="00F013AA">
      <w:pPr>
        <w:spacing w:line="240" w:lineRule="auto"/>
        <w:rPr>
          <w:rFonts w:ascii="Calibri" w:hAnsi="Calibri"/>
          <w:color w:val="FFFFFF"/>
          <w:sz w:val="20"/>
          <w:szCs w:val="20"/>
          <w:lang w:eastAsia="en-US"/>
        </w:rPr>
      </w:pPr>
    </w:p>
    <w:sectPr w:rsidR="00B24E65" w:rsidRPr="00F013AA" w:rsidSect="00EF4B04">
      <w:headerReference w:type="default" r:id="rId7"/>
      <w:footerReference w:type="default" r:id="rId8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D93C" w14:textId="77777777" w:rsidR="0081173E" w:rsidRDefault="0081173E">
      <w:pPr>
        <w:spacing w:before="0" w:after="0" w:line="240" w:lineRule="auto"/>
      </w:pPr>
      <w:r>
        <w:separator/>
      </w:r>
    </w:p>
  </w:endnote>
  <w:endnote w:type="continuationSeparator" w:id="0">
    <w:p w14:paraId="02155C76" w14:textId="77777777" w:rsidR="0081173E" w:rsidRDefault="008117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9B551" w14:textId="3E1D322A" w:rsidR="00D14D0F" w:rsidRPr="00A015E0" w:rsidRDefault="00960EC3" w:rsidP="00D14D0F">
    <w:pPr>
      <w:pStyle w:val="Pieddepage"/>
      <w:tabs>
        <w:tab w:val="clear" w:pos="4536"/>
        <w:tab w:val="clear" w:pos="9072"/>
        <w:tab w:val="center" w:pos="4819"/>
        <w:tab w:val="right" w:pos="9638"/>
      </w:tabs>
      <w:rPr>
        <w:rFonts w:asciiTheme="minorHAnsi" w:hAnsiTheme="minorHAnsi" w:cstheme="minorHAnsi"/>
        <w:b w:val="0"/>
        <w:bCs/>
        <w:sz w:val="22"/>
        <w:szCs w:val="22"/>
      </w:rPr>
    </w:pPr>
    <w:r w:rsidRPr="00A015E0">
      <w:rPr>
        <w:rFonts w:asciiTheme="minorHAnsi" w:hAnsiTheme="minorHAnsi" w:cstheme="minorHAnsi"/>
        <w:b w:val="0"/>
        <w:bCs/>
        <w:color w:val="auto"/>
        <w:sz w:val="22"/>
        <w:szCs w:val="22"/>
      </w:rPr>
      <w:t>École des Ponts</w:t>
    </w:r>
    <w:r w:rsidRPr="00A015E0">
      <w:rPr>
        <w:rFonts w:asciiTheme="minorHAnsi" w:hAnsiTheme="minorHAnsi" w:cstheme="minorHAnsi"/>
        <w:b w:val="0"/>
        <w:bCs/>
        <w:color w:val="auto"/>
        <w:sz w:val="22"/>
        <w:szCs w:val="22"/>
      </w:rPr>
      <w:tab/>
      <w:t>DLC</w:t>
    </w:r>
    <w:r w:rsidRPr="00A015E0">
      <w:rPr>
        <w:rFonts w:asciiTheme="minorHAnsi" w:hAnsiTheme="minorHAnsi" w:cstheme="minorHAnsi"/>
        <w:b w:val="0"/>
        <w:bCs/>
        <w:color w:val="auto"/>
        <w:sz w:val="22"/>
        <w:szCs w:val="22"/>
      </w:rPr>
      <w:tab/>
      <w:t>Section FLE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C729" w14:textId="77777777" w:rsidR="0081173E" w:rsidRDefault="0081173E">
      <w:pPr>
        <w:spacing w:before="0" w:after="0" w:line="240" w:lineRule="auto"/>
      </w:pPr>
      <w:r>
        <w:separator/>
      </w:r>
    </w:p>
  </w:footnote>
  <w:footnote w:type="continuationSeparator" w:id="0">
    <w:p w14:paraId="066364EA" w14:textId="77777777" w:rsidR="0081173E" w:rsidRDefault="008117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7359" w14:textId="7B6637A3" w:rsidR="00EF4B04" w:rsidRDefault="00EF4B04">
    <w:pPr>
      <w:pStyle w:val="En-tte"/>
    </w:pPr>
    <w:r>
      <w:rPr>
        <w:noProof/>
      </w:rPr>
      <w:drawing>
        <wp:inline distT="0" distB="0" distL="0" distR="0" wp14:anchorId="7904D2E5" wp14:editId="31ECA31F">
          <wp:extent cx="449202" cy="571500"/>
          <wp:effectExtent l="0" t="0" r="825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846" cy="587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56D90253" wp14:editId="06882A96">
          <wp:extent cx="883920" cy="538258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4604" cy="544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EC3"/>
    <w:rsid w:val="00001257"/>
    <w:rsid w:val="000025F4"/>
    <w:rsid w:val="00043A11"/>
    <w:rsid w:val="00055D23"/>
    <w:rsid w:val="0006291C"/>
    <w:rsid w:val="000D32D1"/>
    <w:rsid w:val="000F2584"/>
    <w:rsid w:val="00110A42"/>
    <w:rsid w:val="001170CA"/>
    <w:rsid w:val="00117B61"/>
    <w:rsid w:val="00165FAD"/>
    <w:rsid w:val="001D2D65"/>
    <w:rsid w:val="002169DF"/>
    <w:rsid w:val="00216D8E"/>
    <w:rsid w:val="002748BA"/>
    <w:rsid w:val="00276921"/>
    <w:rsid w:val="002A7F3C"/>
    <w:rsid w:val="002B058D"/>
    <w:rsid w:val="002D22EF"/>
    <w:rsid w:val="002E01B7"/>
    <w:rsid w:val="002E4BD1"/>
    <w:rsid w:val="002F73CE"/>
    <w:rsid w:val="002F7DBC"/>
    <w:rsid w:val="003023E0"/>
    <w:rsid w:val="0030386C"/>
    <w:rsid w:val="00315C7C"/>
    <w:rsid w:val="003211E8"/>
    <w:rsid w:val="00321A2F"/>
    <w:rsid w:val="0032509A"/>
    <w:rsid w:val="003501C1"/>
    <w:rsid w:val="00376AB6"/>
    <w:rsid w:val="00391378"/>
    <w:rsid w:val="003E10A3"/>
    <w:rsid w:val="003F4279"/>
    <w:rsid w:val="00410794"/>
    <w:rsid w:val="004955C3"/>
    <w:rsid w:val="00497E25"/>
    <w:rsid w:val="004C4021"/>
    <w:rsid w:val="0053531D"/>
    <w:rsid w:val="0053558B"/>
    <w:rsid w:val="00540D00"/>
    <w:rsid w:val="00547725"/>
    <w:rsid w:val="00547E44"/>
    <w:rsid w:val="00560FB8"/>
    <w:rsid w:val="0057523C"/>
    <w:rsid w:val="005770C3"/>
    <w:rsid w:val="005B27FB"/>
    <w:rsid w:val="00612021"/>
    <w:rsid w:val="00631385"/>
    <w:rsid w:val="00643F87"/>
    <w:rsid w:val="00667558"/>
    <w:rsid w:val="006F3E8A"/>
    <w:rsid w:val="006F75F4"/>
    <w:rsid w:val="00714671"/>
    <w:rsid w:val="0071781B"/>
    <w:rsid w:val="00730AE0"/>
    <w:rsid w:val="0075218F"/>
    <w:rsid w:val="0075582E"/>
    <w:rsid w:val="00764353"/>
    <w:rsid w:val="00765AD0"/>
    <w:rsid w:val="007738C1"/>
    <w:rsid w:val="00781247"/>
    <w:rsid w:val="007B7C7A"/>
    <w:rsid w:val="007D0291"/>
    <w:rsid w:val="007D0538"/>
    <w:rsid w:val="007F4D62"/>
    <w:rsid w:val="0081173E"/>
    <w:rsid w:val="00825DE2"/>
    <w:rsid w:val="0082769F"/>
    <w:rsid w:val="008312B7"/>
    <w:rsid w:val="008516A0"/>
    <w:rsid w:val="0085243F"/>
    <w:rsid w:val="00855DC5"/>
    <w:rsid w:val="00882347"/>
    <w:rsid w:val="008930B5"/>
    <w:rsid w:val="008A1500"/>
    <w:rsid w:val="008A6582"/>
    <w:rsid w:val="00913D62"/>
    <w:rsid w:val="00943B0A"/>
    <w:rsid w:val="00957824"/>
    <w:rsid w:val="00960EC3"/>
    <w:rsid w:val="009742BF"/>
    <w:rsid w:val="009807EB"/>
    <w:rsid w:val="009C4F03"/>
    <w:rsid w:val="009E59B3"/>
    <w:rsid w:val="009F29BC"/>
    <w:rsid w:val="00A015E0"/>
    <w:rsid w:val="00A0289A"/>
    <w:rsid w:val="00A171F5"/>
    <w:rsid w:val="00A520C2"/>
    <w:rsid w:val="00A60D9E"/>
    <w:rsid w:val="00A844CA"/>
    <w:rsid w:val="00AC6B1A"/>
    <w:rsid w:val="00AE4808"/>
    <w:rsid w:val="00AF0C15"/>
    <w:rsid w:val="00B24E65"/>
    <w:rsid w:val="00B4475E"/>
    <w:rsid w:val="00B4740D"/>
    <w:rsid w:val="00B66583"/>
    <w:rsid w:val="00B76003"/>
    <w:rsid w:val="00BB55D0"/>
    <w:rsid w:val="00BB7865"/>
    <w:rsid w:val="00BE3AA9"/>
    <w:rsid w:val="00BE3B2F"/>
    <w:rsid w:val="00C06795"/>
    <w:rsid w:val="00C336CC"/>
    <w:rsid w:val="00CA6405"/>
    <w:rsid w:val="00CD25D9"/>
    <w:rsid w:val="00CE15A8"/>
    <w:rsid w:val="00CE512C"/>
    <w:rsid w:val="00CF2B6E"/>
    <w:rsid w:val="00D36469"/>
    <w:rsid w:val="00D60982"/>
    <w:rsid w:val="00D70821"/>
    <w:rsid w:val="00D94FB4"/>
    <w:rsid w:val="00DA2819"/>
    <w:rsid w:val="00DC275A"/>
    <w:rsid w:val="00DD7576"/>
    <w:rsid w:val="00DE6B6F"/>
    <w:rsid w:val="00E0599A"/>
    <w:rsid w:val="00E12525"/>
    <w:rsid w:val="00E27232"/>
    <w:rsid w:val="00E45B3D"/>
    <w:rsid w:val="00E565B6"/>
    <w:rsid w:val="00E7697C"/>
    <w:rsid w:val="00EB0FDB"/>
    <w:rsid w:val="00EB317D"/>
    <w:rsid w:val="00EB5C88"/>
    <w:rsid w:val="00EC5AB6"/>
    <w:rsid w:val="00EE1764"/>
    <w:rsid w:val="00EF4B04"/>
    <w:rsid w:val="00F013AA"/>
    <w:rsid w:val="00F405DD"/>
    <w:rsid w:val="00F40B4A"/>
    <w:rsid w:val="00F62C78"/>
    <w:rsid w:val="00F820CA"/>
    <w:rsid w:val="00F822AA"/>
    <w:rsid w:val="00F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047D5"/>
  <w15:chartTrackingRefBased/>
  <w15:docId w15:val="{039556C3-7C72-4D62-810D-1AAED29B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EC3"/>
    <w:pPr>
      <w:spacing w:before="150" w:after="150" w:line="293" w:lineRule="atLeast"/>
    </w:pPr>
    <w:rPr>
      <w:rFonts w:ascii="Arial" w:eastAsia="Times New Roman" w:hAnsi="Arial" w:cs="Arial"/>
      <w:b/>
      <w:color w:val="333333"/>
      <w:sz w:val="14"/>
      <w:szCs w:val="1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960EC3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PieddepageCar">
    <w:name w:val="Pied de page Car"/>
    <w:basedOn w:val="Policepardfaut"/>
    <w:link w:val="Pieddepage"/>
    <w:rsid w:val="00960EC3"/>
    <w:rPr>
      <w:rFonts w:ascii="Arial" w:eastAsia="Times New Roman" w:hAnsi="Arial" w:cs="Times New Roman"/>
      <w:b/>
      <w:color w:val="333333"/>
      <w:sz w:val="14"/>
      <w:szCs w:val="14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05D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05DD"/>
    <w:rPr>
      <w:rFonts w:ascii="Segoe UI" w:eastAsia="Times New Roman" w:hAnsi="Segoe UI" w:cs="Segoe UI"/>
      <w:b/>
      <w:color w:val="333333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40B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40B4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40B4A"/>
    <w:rPr>
      <w:rFonts w:ascii="Arial" w:eastAsia="Times New Roman" w:hAnsi="Arial" w:cs="Arial"/>
      <w:b/>
      <w:color w:val="333333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40B4A"/>
    <w:rPr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0B4A"/>
    <w:rPr>
      <w:rFonts w:ascii="Arial" w:eastAsia="Times New Roman" w:hAnsi="Arial" w:cs="Arial"/>
      <w:b/>
      <w:bCs/>
      <w:color w:val="333333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85243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243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015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15E0"/>
    <w:rPr>
      <w:rFonts w:ascii="Arial" w:eastAsia="Times New Roman" w:hAnsi="Arial" w:cs="Arial"/>
      <w:b/>
      <w:color w:val="333333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303F9-F6FA-4A27-83AD-840C6763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Ecole des ponts Paristech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%usernam%</dc:creator>
  <cp:keywords/>
  <dc:description/>
  <cp:lastModifiedBy>Isabelle SALENGROS</cp:lastModifiedBy>
  <cp:revision>3</cp:revision>
  <cp:lastPrinted>2022-08-29T11:37:00Z</cp:lastPrinted>
  <dcterms:created xsi:type="dcterms:W3CDTF">2026-01-07T15:34:00Z</dcterms:created>
  <dcterms:modified xsi:type="dcterms:W3CDTF">2026-01-07T15:36:00Z</dcterms:modified>
</cp:coreProperties>
</file>